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E92864">
        <w:rPr>
          <w:rFonts w:ascii="Times New Roman" w:hAnsi="Times New Roman"/>
          <w:b/>
          <w:i/>
          <w:sz w:val="28"/>
          <w:szCs w:val="28"/>
        </w:rPr>
        <w:t>5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E92864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E92864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153D5D">
        <w:rPr>
          <w:rFonts w:ascii="Times New Roman" w:hAnsi="Times New Roman"/>
          <w:sz w:val="28"/>
          <w:szCs w:val="28"/>
        </w:rPr>
        <w:t>5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53D5D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153D5D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r w:rsidR="005746B5">
        <w:rPr>
          <w:rFonts w:ascii="Times New Roman" w:hAnsi="Times New Roman"/>
          <w:sz w:val="28"/>
          <w:szCs w:val="28"/>
        </w:rPr>
        <w:t xml:space="preserve">Великосельском </w:t>
      </w:r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5746B5">
        <w:rPr>
          <w:rFonts w:ascii="Times New Roman" w:hAnsi="Times New Roman"/>
          <w:sz w:val="28"/>
          <w:szCs w:val="28"/>
        </w:rPr>
        <w:t>18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28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5746B5">
        <w:rPr>
          <w:rFonts w:ascii="Times New Roman" w:hAnsi="Times New Roman"/>
          <w:sz w:val="28"/>
          <w:szCs w:val="28"/>
        </w:rPr>
        <w:t>Великосельском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5746B5">
        <w:rPr>
          <w:rFonts w:ascii="Times New Roman" w:hAnsi="Times New Roman"/>
          <w:i/>
          <w:sz w:val="28"/>
          <w:szCs w:val="28"/>
        </w:rPr>
        <w:t>Положение</w:t>
      </w:r>
      <w:r w:rsidR="004A369F">
        <w:rPr>
          <w:rFonts w:ascii="Times New Roman" w:hAnsi="Times New Roman"/>
          <w:sz w:val="28"/>
          <w:szCs w:val="28"/>
        </w:rPr>
        <w:t xml:space="preserve">). </w:t>
      </w:r>
    </w:p>
    <w:p w:rsidR="005932B6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бюджете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1859B6">
        <w:rPr>
          <w:rFonts w:ascii="Times New Roman" w:hAnsi="Times New Roman"/>
          <w:sz w:val="28"/>
          <w:szCs w:val="28"/>
        </w:rPr>
        <w:t>5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859B6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1859B6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5932B6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5932B6">
        <w:rPr>
          <w:rFonts w:ascii="Times New Roman" w:hAnsi="Times New Roman"/>
          <w:sz w:val="28"/>
          <w:szCs w:val="28"/>
        </w:rPr>
        <w:t>4</w:t>
      </w:r>
      <w:r w:rsidR="00515007">
        <w:rPr>
          <w:rFonts w:ascii="Times New Roman" w:hAnsi="Times New Roman"/>
          <w:sz w:val="28"/>
          <w:szCs w:val="28"/>
        </w:rPr>
        <w:t>г</w:t>
      </w:r>
      <w:r w:rsidR="005932B6">
        <w:rPr>
          <w:rFonts w:ascii="Times New Roman" w:hAnsi="Times New Roman"/>
          <w:sz w:val="28"/>
          <w:szCs w:val="28"/>
        </w:rPr>
        <w:t>.</w:t>
      </w:r>
    </w:p>
    <w:p w:rsidR="005B0DC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5932B6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5932B6">
        <w:rPr>
          <w:rFonts w:ascii="Times New Roman" w:hAnsi="Times New Roman"/>
          <w:sz w:val="28"/>
          <w:szCs w:val="28"/>
        </w:rPr>
        <w:t>4</w:t>
      </w:r>
      <w:r w:rsidR="004C355E">
        <w:rPr>
          <w:rFonts w:ascii="Times New Roman" w:hAnsi="Times New Roman"/>
          <w:sz w:val="28"/>
          <w:szCs w:val="28"/>
        </w:rPr>
        <w:t>г.</w:t>
      </w:r>
      <w:r w:rsidR="00843CC3">
        <w:rPr>
          <w:rFonts w:ascii="Times New Roman" w:hAnsi="Times New Roman"/>
          <w:sz w:val="28"/>
          <w:szCs w:val="28"/>
        </w:rPr>
        <w:t xml:space="preserve"> (письмо от 1</w:t>
      </w:r>
      <w:r w:rsidR="00FB0D0C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203EA9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1973AC">
        <w:rPr>
          <w:rFonts w:ascii="Times New Roman" w:hAnsi="Times New Roman"/>
          <w:sz w:val="28"/>
          <w:szCs w:val="28"/>
        </w:rPr>
        <w:t xml:space="preserve">г. </w:t>
      </w:r>
      <w:r w:rsidR="00843CC3">
        <w:rPr>
          <w:rFonts w:ascii="Times New Roman" w:hAnsi="Times New Roman"/>
          <w:sz w:val="28"/>
          <w:szCs w:val="28"/>
        </w:rPr>
        <w:t>№ </w:t>
      </w:r>
      <w:r w:rsidR="008822D1">
        <w:rPr>
          <w:rFonts w:ascii="Times New Roman" w:hAnsi="Times New Roman"/>
          <w:sz w:val="28"/>
          <w:szCs w:val="28"/>
        </w:rPr>
        <w:t>7</w:t>
      </w:r>
      <w:r w:rsidR="00FB0D0C">
        <w:rPr>
          <w:rFonts w:ascii="Times New Roman" w:hAnsi="Times New Roman"/>
          <w:sz w:val="28"/>
          <w:szCs w:val="28"/>
        </w:rPr>
        <w:t>17</w:t>
      </w:r>
      <w:proofErr w:type="gramStart"/>
      <w:r w:rsidR="00D5193E">
        <w:rPr>
          <w:rFonts w:ascii="Times New Roman" w:hAnsi="Times New Roman"/>
          <w:sz w:val="28"/>
          <w:szCs w:val="28"/>
        </w:rPr>
        <w:t xml:space="preserve"> </w:t>
      </w:r>
      <w:r w:rsidR="00843CC3">
        <w:rPr>
          <w:rFonts w:ascii="Times New Roman" w:hAnsi="Times New Roman"/>
          <w:sz w:val="28"/>
          <w:szCs w:val="28"/>
        </w:rPr>
        <w:t>)</w:t>
      </w:r>
      <w:proofErr w:type="gramEnd"/>
      <w:r w:rsidR="005B0DC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F92A8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C233A" w:rsidRPr="00EC233A">
        <w:rPr>
          <w:rFonts w:ascii="Times New Roman" w:hAnsi="Times New Roman"/>
          <w:sz w:val="28"/>
          <w:szCs w:val="28"/>
        </w:rPr>
        <w:t>Великосельско</w:t>
      </w:r>
      <w:r w:rsidR="00EC233A">
        <w:rPr>
          <w:rFonts w:ascii="Times New Roman" w:hAnsi="Times New Roman"/>
          <w:sz w:val="28"/>
          <w:szCs w:val="28"/>
        </w:rPr>
        <w:t xml:space="preserve">м </w:t>
      </w:r>
      <w:r w:rsidR="00CC0A88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lastRenderedPageBreak/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912FAE" w:rsidRDefault="00912FAE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AE">
        <w:rPr>
          <w:rFonts w:ascii="Times New Roman" w:hAnsi="Times New Roman"/>
          <w:sz w:val="28"/>
          <w:szCs w:val="28"/>
        </w:rPr>
        <w:t xml:space="preserve">- приложения </w:t>
      </w:r>
      <w:r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Pr="00912FAE"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</w:t>
      </w:r>
    </w:p>
    <w:p w:rsidR="00B83F87" w:rsidRDefault="00B83F87" w:rsidP="00B8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F87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83F87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B83F87">
        <w:rPr>
          <w:rFonts w:ascii="Times New Roman" w:hAnsi="Times New Roman"/>
          <w:sz w:val="28"/>
          <w:szCs w:val="28"/>
        </w:rPr>
        <w:t xml:space="preserve"> бюджетной и налоговой политики Великосельского сельского поселения на 201</w:t>
      </w:r>
      <w:r w:rsidR="00A71615">
        <w:rPr>
          <w:rFonts w:ascii="Times New Roman" w:hAnsi="Times New Roman"/>
          <w:sz w:val="28"/>
          <w:szCs w:val="28"/>
        </w:rPr>
        <w:t>5</w:t>
      </w:r>
      <w:r w:rsidRPr="00B83F8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71615">
        <w:rPr>
          <w:rFonts w:ascii="Times New Roman" w:hAnsi="Times New Roman"/>
          <w:sz w:val="28"/>
          <w:szCs w:val="28"/>
        </w:rPr>
        <w:t>6</w:t>
      </w:r>
      <w:r w:rsidRPr="00B83F87">
        <w:rPr>
          <w:rFonts w:ascii="Times New Roman" w:hAnsi="Times New Roman"/>
          <w:sz w:val="28"/>
          <w:szCs w:val="28"/>
        </w:rPr>
        <w:t xml:space="preserve"> и 201</w:t>
      </w:r>
      <w:r w:rsidR="00A71615">
        <w:rPr>
          <w:rFonts w:ascii="Times New Roman" w:hAnsi="Times New Roman"/>
          <w:sz w:val="28"/>
          <w:szCs w:val="28"/>
        </w:rPr>
        <w:t>7</w:t>
      </w:r>
      <w:r w:rsidRPr="00B83F87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B83F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F87">
        <w:rPr>
          <w:rFonts w:ascii="Times New Roman" w:hAnsi="Times New Roman"/>
          <w:sz w:val="28"/>
          <w:szCs w:val="28"/>
        </w:rPr>
        <w:t>утвержденные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83F87">
        <w:rPr>
          <w:rFonts w:ascii="Times New Roman" w:hAnsi="Times New Roman"/>
          <w:sz w:val="28"/>
          <w:szCs w:val="28"/>
        </w:rPr>
        <w:t xml:space="preserve"> Администрации  Великосельского сельского поселения от 1</w:t>
      </w:r>
      <w:r w:rsidR="00A71615">
        <w:rPr>
          <w:rFonts w:ascii="Times New Roman" w:hAnsi="Times New Roman"/>
          <w:sz w:val="28"/>
          <w:szCs w:val="28"/>
        </w:rPr>
        <w:t>0</w:t>
      </w:r>
      <w:r w:rsidRPr="00B83F87">
        <w:rPr>
          <w:rFonts w:ascii="Times New Roman" w:hAnsi="Times New Roman"/>
          <w:sz w:val="28"/>
          <w:szCs w:val="28"/>
        </w:rPr>
        <w:t>.</w:t>
      </w:r>
      <w:r w:rsidR="00A71615">
        <w:rPr>
          <w:rFonts w:ascii="Times New Roman" w:hAnsi="Times New Roman"/>
          <w:sz w:val="28"/>
          <w:szCs w:val="28"/>
        </w:rPr>
        <w:t>09</w:t>
      </w:r>
      <w:r w:rsidRPr="00B83F87">
        <w:rPr>
          <w:rFonts w:ascii="Times New Roman" w:hAnsi="Times New Roman"/>
          <w:sz w:val="28"/>
          <w:szCs w:val="28"/>
        </w:rPr>
        <w:t>.201</w:t>
      </w:r>
      <w:r w:rsidR="00A71615">
        <w:rPr>
          <w:rFonts w:ascii="Times New Roman" w:hAnsi="Times New Roman"/>
          <w:sz w:val="28"/>
          <w:szCs w:val="28"/>
        </w:rPr>
        <w:t>4</w:t>
      </w:r>
      <w:r w:rsidRPr="00B83F87">
        <w:rPr>
          <w:rFonts w:ascii="Times New Roman" w:hAnsi="Times New Roman"/>
          <w:sz w:val="28"/>
          <w:szCs w:val="28"/>
        </w:rPr>
        <w:t>г. № </w:t>
      </w:r>
      <w:r w:rsidR="00A71615">
        <w:rPr>
          <w:rFonts w:ascii="Times New Roman" w:hAnsi="Times New Roman"/>
          <w:sz w:val="28"/>
          <w:szCs w:val="28"/>
        </w:rPr>
        <w:t>229</w:t>
      </w:r>
      <w:r w:rsidR="00472556">
        <w:rPr>
          <w:rFonts w:ascii="Times New Roman" w:hAnsi="Times New Roman"/>
          <w:sz w:val="28"/>
          <w:szCs w:val="28"/>
        </w:rPr>
        <w:t>;</w:t>
      </w:r>
    </w:p>
    <w:p w:rsidR="00472556" w:rsidRPr="00A71615" w:rsidRDefault="00472556" w:rsidP="004725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2556">
        <w:rPr>
          <w:rFonts w:ascii="Times New Roman" w:hAnsi="Times New Roman"/>
          <w:sz w:val="28"/>
          <w:szCs w:val="28"/>
        </w:rPr>
        <w:t>прогноз социально-экономического развития Великосельского сельского поселения на 201</w:t>
      </w:r>
      <w:r w:rsidR="00A71615">
        <w:rPr>
          <w:rFonts w:ascii="Times New Roman" w:hAnsi="Times New Roman"/>
          <w:sz w:val="28"/>
          <w:szCs w:val="28"/>
        </w:rPr>
        <w:t>5</w:t>
      </w:r>
      <w:r w:rsidRPr="0047255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71615">
        <w:rPr>
          <w:rFonts w:ascii="Times New Roman" w:hAnsi="Times New Roman"/>
          <w:sz w:val="28"/>
          <w:szCs w:val="28"/>
        </w:rPr>
        <w:t>6</w:t>
      </w:r>
      <w:r w:rsidRPr="00472556">
        <w:rPr>
          <w:rFonts w:ascii="Times New Roman" w:hAnsi="Times New Roman"/>
          <w:sz w:val="28"/>
          <w:szCs w:val="28"/>
        </w:rPr>
        <w:t xml:space="preserve"> и 201</w:t>
      </w:r>
      <w:r w:rsidR="00A71615">
        <w:rPr>
          <w:rFonts w:ascii="Times New Roman" w:hAnsi="Times New Roman"/>
          <w:sz w:val="28"/>
          <w:szCs w:val="28"/>
        </w:rPr>
        <w:t>7</w:t>
      </w:r>
      <w:r w:rsidRPr="00472556">
        <w:rPr>
          <w:rFonts w:ascii="Times New Roman" w:hAnsi="Times New Roman"/>
          <w:sz w:val="28"/>
          <w:szCs w:val="28"/>
        </w:rPr>
        <w:t xml:space="preserve"> годов»</w:t>
      </w:r>
      <w:r w:rsidR="00A55CFC">
        <w:rPr>
          <w:rFonts w:ascii="Times New Roman" w:hAnsi="Times New Roman"/>
          <w:sz w:val="28"/>
          <w:szCs w:val="28"/>
        </w:rPr>
        <w:t xml:space="preserve">, </w:t>
      </w:r>
    </w:p>
    <w:p w:rsidR="00726D35" w:rsidRPr="00726D35" w:rsidRDefault="00726D35" w:rsidP="0072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D35">
        <w:rPr>
          <w:rFonts w:ascii="Times New Roman" w:hAnsi="Times New Roman"/>
          <w:sz w:val="28"/>
          <w:szCs w:val="28"/>
        </w:rPr>
        <w:t>- постановление Администрации Великосельского от </w:t>
      </w:r>
      <w:r w:rsidR="009E19FA">
        <w:rPr>
          <w:rFonts w:ascii="Times New Roman" w:hAnsi="Times New Roman"/>
          <w:sz w:val="28"/>
          <w:szCs w:val="28"/>
        </w:rPr>
        <w:t>14</w:t>
      </w:r>
      <w:r w:rsidRPr="00726D35">
        <w:rPr>
          <w:rFonts w:ascii="Times New Roman" w:hAnsi="Times New Roman"/>
          <w:sz w:val="28"/>
          <w:szCs w:val="28"/>
        </w:rPr>
        <w:t>.1</w:t>
      </w:r>
      <w:r w:rsidR="009E19FA">
        <w:rPr>
          <w:rFonts w:ascii="Times New Roman" w:hAnsi="Times New Roman"/>
          <w:sz w:val="28"/>
          <w:szCs w:val="28"/>
        </w:rPr>
        <w:t>0</w:t>
      </w:r>
      <w:r w:rsidRPr="00726D35">
        <w:rPr>
          <w:rFonts w:ascii="Times New Roman" w:hAnsi="Times New Roman"/>
          <w:sz w:val="28"/>
          <w:szCs w:val="28"/>
        </w:rPr>
        <w:t>.201</w:t>
      </w:r>
      <w:r w:rsidR="009E19FA">
        <w:rPr>
          <w:rFonts w:ascii="Times New Roman" w:hAnsi="Times New Roman"/>
          <w:sz w:val="28"/>
          <w:szCs w:val="28"/>
        </w:rPr>
        <w:t>4</w:t>
      </w:r>
      <w:r w:rsidRPr="00726D35">
        <w:rPr>
          <w:rFonts w:ascii="Times New Roman" w:hAnsi="Times New Roman"/>
          <w:sz w:val="28"/>
          <w:szCs w:val="28"/>
        </w:rPr>
        <w:t>г. № 2</w:t>
      </w:r>
      <w:r w:rsidR="009E19FA">
        <w:rPr>
          <w:rFonts w:ascii="Times New Roman" w:hAnsi="Times New Roman"/>
          <w:sz w:val="28"/>
          <w:szCs w:val="28"/>
        </w:rPr>
        <w:t>30</w:t>
      </w:r>
      <w:r w:rsidRPr="00726D35">
        <w:rPr>
          <w:rFonts w:ascii="Times New Roman" w:hAnsi="Times New Roman"/>
          <w:sz w:val="28"/>
          <w:szCs w:val="28"/>
        </w:rPr>
        <w:t>  «Об утверждении среднесрочного финансового плана Великосельского сельского поселения на 201</w:t>
      </w:r>
      <w:r w:rsidR="009E19FA">
        <w:rPr>
          <w:rFonts w:ascii="Times New Roman" w:hAnsi="Times New Roman"/>
          <w:sz w:val="28"/>
          <w:szCs w:val="28"/>
        </w:rPr>
        <w:t>5</w:t>
      </w:r>
      <w:r w:rsidRPr="00726D35">
        <w:rPr>
          <w:rFonts w:ascii="Times New Roman" w:hAnsi="Times New Roman"/>
          <w:sz w:val="28"/>
          <w:szCs w:val="28"/>
        </w:rPr>
        <w:t>-201</w:t>
      </w:r>
      <w:r w:rsidR="009E19FA">
        <w:rPr>
          <w:rFonts w:ascii="Times New Roman" w:hAnsi="Times New Roman"/>
          <w:sz w:val="28"/>
          <w:szCs w:val="28"/>
        </w:rPr>
        <w:t>7</w:t>
      </w:r>
      <w:r w:rsidRPr="00726D35">
        <w:rPr>
          <w:rFonts w:ascii="Times New Roman" w:hAnsi="Times New Roman"/>
          <w:sz w:val="28"/>
          <w:szCs w:val="28"/>
        </w:rPr>
        <w:t xml:space="preserve"> годы»;</w:t>
      </w:r>
    </w:p>
    <w:p w:rsidR="00B83F87" w:rsidRPr="004C41B9" w:rsidRDefault="00ED295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Великосельского сельского поселения от 13.11.2013№ 37 «Об утверждении Перечня и кодов целевых статей расходов бюджета Великосельского сельского поселения»</w:t>
      </w:r>
      <w:r w:rsidR="000906CD">
        <w:rPr>
          <w:rFonts w:ascii="Times New Roman" w:hAnsi="Times New Roman"/>
          <w:sz w:val="28"/>
          <w:szCs w:val="28"/>
        </w:rPr>
        <w:t>;</w:t>
      </w:r>
    </w:p>
    <w:p w:rsidR="002A4851" w:rsidRPr="001F58A6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A6">
        <w:rPr>
          <w:rFonts w:ascii="Times New Roman" w:hAnsi="Times New Roman"/>
          <w:sz w:val="28"/>
          <w:szCs w:val="28"/>
        </w:rPr>
        <w:t>- </w:t>
      </w:r>
      <w:r w:rsidR="00D14ACB" w:rsidRPr="001F58A6">
        <w:rPr>
          <w:rFonts w:ascii="Times New Roman" w:hAnsi="Times New Roman"/>
          <w:sz w:val="28"/>
          <w:szCs w:val="28"/>
        </w:rPr>
        <w:t>информация о</w:t>
      </w:r>
      <w:r w:rsidR="002A4851" w:rsidRPr="001F58A6">
        <w:rPr>
          <w:rFonts w:ascii="Times New Roman" w:hAnsi="Times New Roman"/>
          <w:sz w:val="28"/>
          <w:szCs w:val="28"/>
        </w:rPr>
        <w:t>б итогах</w:t>
      </w:r>
      <w:r w:rsidR="00820CE7" w:rsidRPr="001F58A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1F58A6">
        <w:rPr>
          <w:rFonts w:ascii="Times New Roman" w:hAnsi="Times New Roman"/>
          <w:sz w:val="28"/>
          <w:szCs w:val="28"/>
        </w:rPr>
        <w:t xml:space="preserve">ого развития </w:t>
      </w:r>
      <w:r w:rsidR="00AD4E40" w:rsidRPr="001F58A6">
        <w:rPr>
          <w:rFonts w:ascii="Times New Roman" w:hAnsi="Times New Roman"/>
          <w:sz w:val="28"/>
          <w:szCs w:val="28"/>
        </w:rPr>
        <w:t>Великосельского</w:t>
      </w:r>
      <w:r w:rsidR="00BC1F5F" w:rsidRPr="001F58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1F58A6">
        <w:rPr>
          <w:rFonts w:ascii="Times New Roman" w:hAnsi="Times New Roman"/>
          <w:sz w:val="28"/>
          <w:szCs w:val="28"/>
        </w:rPr>
        <w:t xml:space="preserve"> за </w:t>
      </w:r>
      <w:r w:rsidR="00BC1F5F" w:rsidRPr="001F58A6">
        <w:rPr>
          <w:rFonts w:ascii="Times New Roman" w:hAnsi="Times New Roman"/>
          <w:sz w:val="28"/>
          <w:szCs w:val="28"/>
        </w:rPr>
        <w:t>10</w:t>
      </w:r>
      <w:r w:rsidR="00F0487B" w:rsidRPr="001F58A6">
        <w:rPr>
          <w:rFonts w:ascii="Times New Roman" w:hAnsi="Times New Roman"/>
          <w:sz w:val="28"/>
          <w:szCs w:val="28"/>
        </w:rPr>
        <w:t xml:space="preserve"> месяцев 201</w:t>
      </w:r>
      <w:r w:rsidR="00634246">
        <w:rPr>
          <w:rFonts w:ascii="Times New Roman" w:hAnsi="Times New Roman"/>
          <w:sz w:val="28"/>
          <w:szCs w:val="28"/>
        </w:rPr>
        <w:t>4</w:t>
      </w:r>
      <w:r w:rsidR="002A4851" w:rsidRPr="001F58A6">
        <w:rPr>
          <w:rFonts w:ascii="Times New Roman" w:hAnsi="Times New Roman"/>
          <w:sz w:val="28"/>
          <w:szCs w:val="28"/>
        </w:rPr>
        <w:t> года</w:t>
      </w:r>
      <w:r w:rsidR="00F0487B" w:rsidRPr="001F58A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634246">
        <w:rPr>
          <w:rFonts w:ascii="Times New Roman" w:hAnsi="Times New Roman"/>
          <w:sz w:val="28"/>
          <w:szCs w:val="28"/>
        </w:rPr>
        <w:t>4</w:t>
      </w:r>
      <w:r w:rsidR="00F0487B" w:rsidRPr="001F58A6">
        <w:rPr>
          <w:rFonts w:ascii="Times New Roman" w:hAnsi="Times New Roman"/>
          <w:sz w:val="28"/>
          <w:szCs w:val="28"/>
        </w:rPr>
        <w:t xml:space="preserve"> год</w:t>
      </w:r>
      <w:r w:rsidR="002A4851" w:rsidRPr="001F58A6">
        <w:rPr>
          <w:rFonts w:ascii="Times New Roman" w:hAnsi="Times New Roman"/>
          <w:sz w:val="28"/>
          <w:szCs w:val="28"/>
        </w:rPr>
        <w:t>;</w:t>
      </w:r>
      <w:r w:rsidR="00820CE7" w:rsidRPr="001F58A6">
        <w:rPr>
          <w:rFonts w:ascii="Times New Roman" w:hAnsi="Times New Roman"/>
          <w:sz w:val="28"/>
          <w:szCs w:val="28"/>
        </w:rPr>
        <w:t xml:space="preserve"> </w:t>
      </w:r>
    </w:p>
    <w:p w:rsidR="00C6690A" w:rsidRPr="001F58A6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A6"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 w:rsidRPr="001F58A6">
        <w:rPr>
          <w:rFonts w:ascii="Times New Roman" w:hAnsi="Times New Roman"/>
          <w:sz w:val="28"/>
          <w:szCs w:val="28"/>
        </w:rPr>
        <w:t>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51110C">
        <w:rPr>
          <w:rFonts w:ascii="Times New Roman" w:hAnsi="Times New Roman"/>
          <w:sz w:val="28"/>
          <w:szCs w:val="28"/>
        </w:rPr>
        <w:t>4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2775C9" w:rsidRDefault="002775C9" w:rsidP="00C02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EA6" w:rsidRPr="00C02EA6" w:rsidRDefault="00C02EA6" w:rsidP="00C02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A6">
        <w:rPr>
          <w:rFonts w:ascii="Times New Roman" w:hAnsi="Times New Roman"/>
          <w:sz w:val="28"/>
          <w:szCs w:val="28"/>
        </w:rPr>
        <w:t>Замечания по представленным документам:</w:t>
      </w:r>
    </w:p>
    <w:p w:rsidR="002775C9" w:rsidRPr="004576CE" w:rsidRDefault="002775C9" w:rsidP="00F4632A">
      <w:pPr>
        <w:spacing w:before="100" w:beforeAutospacing="1" w:after="0" w:line="240" w:lineRule="auto"/>
        <w:ind w:left="288" w:firstLine="706"/>
        <w:rPr>
          <w:rFonts w:ascii="Times New Roman" w:hAnsi="Times New Roman"/>
          <w:sz w:val="28"/>
          <w:szCs w:val="28"/>
        </w:rPr>
      </w:pPr>
      <w:r w:rsidRPr="004576CE">
        <w:rPr>
          <w:rFonts w:ascii="Times New Roman" w:hAnsi="Times New Roman"/>
          <w:sz w:val="28"/>
          <w:szCs w:val="28"/>
        </w:rPr>
        <w:t xml:space="preserve">В нарушение </w:t>
      </w:r>
      <w:r w:rsidR="004576CE" w:rsidRPr="004576CE">
        <w:rPr>
          <w:rFonts w:ascii="Times New Roman" w:hAnsi="Times New Roman"/>
          <w:sz w:val="28"/>
          <w:szCs w:val="28"/>
        </w:rPr>
        <w:t xml:space="preserve">пункта 4 </w:t>
      </w:r>
      <w:r w:rsidRPr="004576CE">
        <w:rPr>
          <w:rFonts w:ascii="Times New Roman" w:hAnsi="Times New Roman"/>
          <w:sz w:val="28"/>
          <w:szCs w:val="28"/>
        </w:rPr>
        <w:t>ст</w:t>
      </w:r>
      <w:r w:rsidR="004576CE" w:rsidRPr="004576CE">
        <w:rPr>
          <w:rFonts w:ascii="Times New Roman" w:hAnsi="Times New Roman"/>
          <w:sz w:val="28"/>
          <w:szCs w:val="28"/>
        </w:rPr>
        <w:t>атьи 24</w:t>
      </w:r>
      <w:r w:rsidRPr="004576CE">
        <w:rPr>
          <w:rFonts w:ascii="Times New Roman" w:hAnsi="Times New Roman"/>
          <w:sz w:val="28"/>
          <w:szCs w:val="28"/>
        </w:rPr>
        <w:t xml:space="preserve"> Бюджетного процесса Великосельского сельского поселения   от </w:t>
      </w:r>
      <w:r w:rsidR="004576CE" w:rsidRPr="004576CE">
        <w:rPr>
          <w:rFonts w:ascii="Times New Roman" w:hAnsi="Times New Roman"/>
          <w:sz w:val="28"/>
          <w:szCs w:val="28"/>
        </w:rPr>
        <w:t>18.11.2013</w:t>
      </w:r>
      <w:r w:rsidRPr="004576CE">
        <w:rPr>
          <w:rFonts w:ascii="Times New Roman" w:hAnsi="Times New Roman"/>
          <w:sz w:val="28"/>
          <w:szCs w:val="28"/>
        </w:rPr>
        <w:t xml:space="preserve">  № </w:t>
      </w:r>
      <w:r w:rsidR="004576CE" w:rsidRPr="004576CE">
        <w:rPr>
          <w:rFonts w:ascii="Times New Roman" w:hAnsi="Times New Roman"/>
          <w:sz w:val="28"/>
          <w:szCs w:val="28"/>
        </w:rPr>
        <w:t xml:space="preserve"> 28 </w:t>
      </w:r>
      <w:r w:rsidRPr="004576CE">
        <w:rPr>
          <w:rFonts w:ascii="Times New Roman" w:hAnsi="Times New Roman"/>
          <w:sz w:val="28"/>
          <w:szCs w:val="28"/>
        </w:rPr>
        <w:t>прогноз социально-экономического развития Великосельского сельского поселения на 2015 год и на плановый период 2016 и 2017 годов» не утвержден Администрацией Великосельского сельского поселения.</w:t>
      </w:r>
    </w:p>
    <w:p w:rsidR="00F4632A" w:rsidRDefault="00105436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511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F45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F45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F45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2C7FDE" w:rsidRPr="002C7FDE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873D47" w:rsidRPr="00873D47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F45A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45A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45A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основных направлениях бюджетной и налоговой политики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116" w:rsidRPr="00B10116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F45A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45A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45A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E812B8">
        <w:rPr>
          <w:sz w:val="28"/>
          <w:szCs w:val="28"/>
        </w:rPr>
        <w:t xml:space="preserve">остановлением  </w:t>
      </w:r>
      <w:r w:rsidR="00CB4D19">
        <w:rPr>
          <w:sz w:val="28"/>
          <w:szCs w:val="28"/>
        </w:rPr>
        <w:t>А</w:t>
      </w:r>
      <w:r w:rsidRPr="00E812B8">
        <w:rPr>
          <w:sz w:val="28"/>
          <w:szCs w:val="28"/>
        </w:rPr>
        <w:t xml:space="preserve">дминистрации </w:t>
      </w:r>
      <w:r w:rsidR="00CB4D19" w:rsidRP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E63765">
        <w:rPr>
          <w:sz w:val="28"/>
          <w:szCs w:val="28"/>
        </w:rPr>
        <w:t>14</w:t>
      </w:r>
      <w:r w:rsidR="00CA4C19">
        <w:rPr>
          <w:sz w:val="28"/>
          <w:szCs w:val="28"/>
        </w:rPr>
        <w:t xml:space="preserve"> августа </w:t>
      </w:r>
      <w:r w:rsidRPr="00E812B8">
        <w:rPr>
          <w:sz w:val="28"/>
          <w:szCs w:val="28"/>
        </w:rPr>
        <w:t>201</w:t>
      </w:r>
      <w:r w:rsidR="00E63765">
        <w:rPr>
          <w:sz w:val="28"/>
          <w:szCs w:val="28"/>
        </w:rPr>
        <w:t>4</w:t>
      </w:r>
      <w:r w:rsidRPr="00E812B8">
        <w:rPr>
          <w:sz w:val="28"/>
          <w:szCs w:val="28"/>
        </w:rPr>
        <w:t xml:space="preserve">г. № </w:t>
      </w:r>
      <w:r w:rsidR="00CB4D19">
        <w:rPr>
          <w:sz w:val="28"/>
          <w:szCs w:val="28"/>
        </w:rPr>
        <w:t>1</w:t>
      </w:r>
      <w:r w:rsidR="00E63765">
        <w:rPr>
          <w:sz w:val="28"/>
          <w:szCs w:val="28"/>
        </w:rPr>
        <w:t>70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E63765">
        <w:rPr>
          <w:sz w:val="28"/>
          <w:szCs w:val="28"/>
        </w:rPr>
        <w:t>5</w:t>
      </w:r>
      <w:r w:rsidRPr="00E812B8">
        <w:rPr>
          <w:sz w:val="28"/>
          <w:szCs w:val="28"/>
        </w:rPr>
        <w:t xml:space="preserve"> год и плановый период 201</w:t>
      </w:r>
      <w:r w:rsidR="00E63765">
        <w:rPr>
          <w:sz w:val="28"/>
          <w:szCs w:val="28"/>
        </w:rPr>
        <w:t>6</w:t>
      </w:r>
      <w:r w:rsidRPr="00E812B8">
        <w:rPr>
          <w:sz w:val="28"/>
          <w:szCs w:val="28"/>
        </w:rPr>
        <w:t>-201</w:t>
      </w:r>
      <w:r w:rsidR="00E63765">
        <w:rPr>
          <w:sz w:val="28"/>
          <w:szCs w:val="28"/>
        </w:rPr>
        <w:t>7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E6376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E6376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6376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установлен </w:t>
      </w:r>
      <w:r w:rsidR="00F35F12">
        <w:rPr>
          <w:sz w:val="28"/>
          <w:szCs w:val="28"/>
        </w:rPr>
        <w:t>до 10.08.2014г.</w:t>
      </w:r>
      <w:r>
        <w:rPr>
          <w:sz w:val="28"/>
          <w:szCs w:val="28"/>
        </w:rPr>
        <w:t xml:space="preserve"> </w:t>
      </w:r>
    </w:p>
    <w:p w:rsidR="003915BC" w:rsidRPr="00563587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35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3587">
        <w:rPr>
          <w:sz w:val="28"/>
          <w:szCs w:val="28"/>
        </w:rPr>
        <w:t xml:space="preserve"> </w:t>
      </w:r>
      <w:r w:rsidR="00563587" w:rsidRPr="00563587">
        <w:rPr>
          <w:sz w:val="28"/>
          <w:szCs w:val="28"/>
        </w:rPr>
        <w:t>Проверить у</w:t>
      </w:r>
      <w:r w:rsidRPr="00563587">
        <w:rPr>
          <w:sz w:val="28"/>
          <w:szCs w:val="28"/>
        </w:rPr>
        <w:t xml:space="preserve">становленные сроки разработки документа </w:t>
      </w:r>
      <w:r w:rsidR="00563587" w:rsidRPr="00563587">
        <w:rPr>
          <w:sz w:val="28"/>
          <w:szCs w:val="28"/>
        </w:rPr>
        <w:t>не представляется возможным</w:t>
      </w:r>
      <w:r w:rsidRPr="00563587">
        <w:rPr>
          <w:sz w:val="28"/>
          <w:szCs w:val="28"/>
        </w:rPr>
        <w:t xml:space="preserve">, </w:t>
      </w:r>
      <w:r w:rsidR="00563587" w:rsidRPr="00563587">
        <w:rPr>
          <w:sz w:val="28"/>
          <w:szCs w:val="28"/>
        </w:rPr>
        <w:t>так как Прогноз социально-экономического развития Великосельского  сельского поселения  на 2015 год и плановый период  2016-2017 годы не одобрен поста</w:t>
      </w:r>
      <w:bookmarkStart w:id="8" w:name="_GoBack"/>
      <w:bookmarkEnd w:id="8"/>
      <w:r w:rsidR="00563587" w:rsidRPr="00563587">
        <w:rPr>
          <w:sz w:val="28"/>
          <w:szCs w:val="28"/>
        </w:rPr>
        <w:t>новлением Администрации  Великосельского сельского поселения.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5404C4" w:rsidRPr="005404C4">
        <w:rPr>
          <w:sz w:val="28"/>
          <w:szCs w:val="28"/>
          <w:lang w:eastAsia="ru-RU"/>
        </w:rPr>
        <w:t>Великосельского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4B74FF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4B74FF">
        <w:rPr>
          <w:sz w:val="28"/>
          <w:szCs w:val="28"/>
          <w:lang w:eastAsia="ru-RU"/>
        </w:rPr>
        <w:t>5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4B74FF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>-201</w:t>
      </w:r>
      <w:r w:rsidR="004B74FF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 </w:t>
      </w:r>
      <w:r w:rsidR="00577025" w:rsidRPr="00577025">
        <w:rPr>
          <w:sz w:val="28"/>
          <w:szCs w:val="28"/>
          <w:lang w:eastAsia="ru-RU"/>
        </w:rPr>
        <w:t>Великосельского</w:t>
      </w:r>
      <w:r>
        <w:rPr>
          <w:sz w:val="28"/>
          <w:szCs w:val="28"/>
          <w:lang w:eastAsia="ru-RU"/>
        </w:rPr>
        <w:t xml:space="preserve"> сельского поселения на 201</w:t>
      </w:r>
      <w:r w:rsidR="00634B0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-201</w:t>
      </w:r>
      <w:r w:rsidR="00634B00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577025" w:rsidRPr="00577025">
        <w:rPr>
          <w:sz w:val="28"/>
          <w:szCs w:val="28"/>
          <w:lang w:eastAsia="ru-RU"/>
        </w:rPr>
        <w:t xml:space="preserve">Великосельского </w:t>
      </w:r>
      <w:r w:rsidR="008B16D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 </w:t>
      </w:r>
      <w:r w:rsidR="00214F3D">
        <w:rPr>
          <w:sz w:val="28"/>
          <w:szCs w:val="28"/>
          <w:lang w:eastAsia="ru-RU"/>
        </w:rPr>
        <w:t>14</w:t>
      </w:r>
      <w:r w:rsidR="008B16DF">
        <w:rPr>
          <w:sz w:val="28"/>
          <w:szCs w:val="28"/>
          <w:lang w:eastAsia="ru-RU"/>
        </w:rPr>
        <w:t>.1</w:t>
      </w:r>
      <w:r w:rsidR="00214F3D">
        <w:rPr>
          <w:sz w:val="28"/>
          <w:szCs w:val="28"/>
          <w:lang w:eastAsia="ru-RU"/>
        </w:rPr>
        <w:t>0</w:t>
      </w:r>
      <w:r w:rsidR="008B16DF">
        <w:rPr>
          <w:sz w:val="28"/>
          <w:szCs w:val="28"/>
          <w:lang w:eastAsia="ru-RU"/>
        </w:rPr>
        <w:t xml:space="preserve">.2013г. № </w:t>
      </w:r>
      <w:r w:rsidR="00577025">
        <w:rPr>
          <w:sz w:val="28"/>
          <w:szCs w:val="28"/>
          <w:lang w:eastAsia="ru-RU"/>
        </w:rPr>
        <w:t>2</w:t>
      </w:r>
      <w:r w:rsidR="00214F3D">
        <w:rPr>
          <w:sz w:val="28"/>
          <w:szCs w:val="28"/>
          <w:lang w:eastAsia="ru-RU"/>
        </w:rPr>
        <w:t>30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15.10.201</w:t>
      </w:r>
      <w:r w:rsidR="00214F3D">
        <w:rPr>
          <w:sz w:val="28"/>
          <w:szCs w:val="28"/>
          <w:lang w:eastAsia="ru-RU"/>
        </w:rPr>
        <w:t>4</w:t>
      </w:r>
      <w:r w:rsidR="008B16DF">
        <w:rPr>
          <w:sz w:val="28"/>
          <w:szCs w:val="28"/>
          <w:lang w:eastAsia="ru-RU"/>
        </w:rPr>
        <w:t>г.</w:t>
      </w:r>
    </w:p>
    <w:p w:rsidR="008B16DF" w:rsidRDefault="00E03632" w:rsidP="008B16D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Сроки разработки документа не </w:t>
      </w:r>
      <w:r w:rsidR="008B16DF">
        <w:rPr>
          <w:sz w:val="28"/>
          <w:szCs w:val="28"/>
          <w:lang w:eastAsia="ru-RU"/>
        </w:rPr>
        <w:t>нарушен</w:t>
      </w:r>
      <w:r>
        <w:rPr>
          <w:sz w:val="28"/>
          <w:szCs w:val="28"/>
          <w:lang w:eastAsia="ru-RU"/>
        </w:rPr>
        <w:t>ы.</w:t>
      </w:r>
      <w:r w:rsidR="008B16DF">
        <w:rPr>
          <w:sz w:val="28"/>
          <w:szCs w:val="28"/>
          <w:lang w:eastAsia="ru-RU"/>
        </w:rPr>
        <w:t xml:space="preserve"> 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1868" w:rsidRPr="00FE1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Великосельского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27344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273443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27344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CF1FE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F74873" w:rsidRPr="00F74873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A0D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A0D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A0D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 xml:space="preserve"> 362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</w:t>
      </w:r>
      <w:r w:rsidR="00E210A6">
        <w:rPr>
          <w:rFonts w:ascii="Times New Roman" w:eastAsia="Times New Roman" w:hAnsi="Times New Roman" w:cs="Calibri"/>
          <w:sz w:val="28"/>
        </w:rPr>
        <w:t>5</w:t>
      </w:r>
      <w:r w:rsidRPr="0010256D">
        <w:rPr>
          <w:rFonts w:ascii="Times New Roman" w:eastAsia="Times New Roman" w:hAnsi="Times New Roman" w:cs="Calibri"/>
          <w:sz w:val="28"/>
        </w:rPr>
        <w:t xml:space="preserve"> год и на плановый период 201</w:t>
      </w:r>
      <w:r w:rsidR="00E210A6">
        <w:rPr>
          <w:rFonts w:ascii="Times New Roman" w:eastAsia="Times New Roman" w:hAnsi="Times New Roman" w:cs="Calibri"/>
          <w:sz w:val="28"/>
        </w:rPr>
        <w:t>6</w:t>
      </w:r>
      <w:r w:rsidRPr="0010256D">
        <w:rPr>
          <w:rFonts w:ascii="Times New Roman" w:eastAsia="Times New Roman" w:hAnsi="Times New Roman" w:cs="Calibri"/>
          <w:sz w:val="28"/>
        </w:rPr>
        <w:t xml:space="preserve"> и 201</w:t>
      </w:r>
      <w:r w:rsidR="00E210A6">
        <w:rPr>
          <w:rFonts w:ascii="Times New Roman" w:eastAsia="Times New Roman" w:hAnsi="Times New Roman" w:cs="Calibri"/>
          <w:sz w:val="28"/>
        </w:rPr>
        <w:t>7</w:t>
      </w:r>
      <w:r w:rsidRPr="0010256D">
        <w:rPr>
          <w:rFonts w:ascii="Times New Roman" w:eastAsia="Times New Roman" w:hAnsi="Times New Roman" w:cs="Calibri"/>
          <w:sz w:val="28"/>
        </w:rPr>
        <w:t xml:space="preserve">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210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и плановый период 201</w:t>
      </w:r>
      <w:r w:rsidR="00E210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E210A6">
        <w:rPr>
          <w:rFonts w:ascii="Times New Roman" w:hAnsi="Times New Roman"/>
          <w:sz w:val="28"/>
          <w:szCs w:val="28"/>
        </w:rPr>
        <w:t>7</w:t>
      </w:r>
      <w:r w:rsidRPr="005B5A24">
        <w:rPr>
          <w:rFonts w:ascii="Times New Roman" w:hAnsi="Times New Roman"/>
          <w:sz w:val="28"/>
          <w:szCs w:val="28"/>
        </w:rPr>
        <w:t xml:space="preserve"> годов 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0A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E478A">
        <w:rPr>
          <w:rFonts w:ascii="Times New Roman" w:hAnsi="Times New Roman"/>
          <w:sz w:val="28"/>
          <w:szCs w:val="28"/>
        </w:rPr>
        <w:t>.</w:t>
      </w:r>
      <w:r w:rsidR="00E210A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E210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№ </w:t>
      </w:r>
      <w:r w:rsidR="00E210A6">
        <w:rPr>
          <w:rFonts w:ascii="Times New Roman" w:hAnsi="Times New Roman"/>
          <w:sz w:val="28"/>
          <w:szCs w:val="28"/>
        </w:rPr>
        <w:t>229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956BD1" w:rsidRDefault="00F60841" w:rsidP="00956BD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C47031">
        <w:rPr>
          <w:sz w:val="28"/>
          <w:szCs w:val="28"/>
        </w:rPr>
        <w:t>14</w:t>
      </w:r>
      <w:r w:rsidR="000E478A">
        <w:rPr>
          <w:sz w:val="28"/>
          <w:szCs w:val="28"/>
        </w:rPr>
        <w:t>.08.201</w:t>
      </w:r>
      <w:r w:rsidR="00C47031"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№ </w:t>
      </w:r>
      <w:r w:rsidR="00655220">
        <w:rPr>
          <w:sz w:val="28"/>
          <w:szCs w:val="28"/>
        </w:rPr>
        <w:t>1</w:t>
      </w:r>
      <w:r w:rsidR="00C47031">
        <w:rPr>
          <w:sz w:val="28"/>
          <w:szCs w:val="28"/>
        </w:rPr>
        <w:t>70</w:t>
      </w:r>
      <w:r w:rsidRPr="00FA1685">
        <w:rPr>
          <w:sz w:val="28"/>
          <w:szCs w:val="28"/>
        </w:rPr>
        <w:t xml:space="preserve"> «Об утверждении плана </w:t>
      </w:r>
      <w:r w:rsidR="000E478A"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C47031">
        <w:rPr>
          <w:sz w:val="28"/>
          <w:szCs w:val="28"/>
        </w:rPr>
        <w:t>5</w:t>
      </w:r>
      <w:r w:rsidRPr="00FA1685">
        <w:rPr>
          <w:sz w:val="28"/>
          <w:szCs w:val="28"/>
        </w:rPr>
        <w:t xml:space="preserve"> год и плановый период 201</w:t>
      </w:r>
      <w:r w:rsidR="00C47031">
        <w:rPr>
          <w:sz w:val="28"/>
          <w:szCs w:val="28"/>
        </w:rPr>
        <w:t>6</w:t>
      </w:r>
      <w:r w:rsidRPr="00FA1685">
        <w:rPr>
          <w:sz w:val="28"/>
          <w:szCs w:val="28"/>
        </w:rPr>
        <w:t>-201</w:t>
      </w:r>
      <w:r w:rsidR="00C47031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r w:rsidR="000E478A">
        <w:rPr>
          <w:sz w:val="28"/>
          <w:szCs w:val="28"/>
          <w:lang w:eastAsia="ru-RU"/>
        </w:rPr>
        <w:t xml:space="preserve"> </w:t>
      </w:r>
      <w:r w:rsidR="00655220" w:rsidRPr="00655220">
        <w:rPr>
          <w:sz w:val="28"/>
          <w:szCs w:val="28"/>
          <w:lang w:eastAsia="ru-RU"/>
        </w:rPr>
        <w:t xml:space="preserve">Великосельского </w:t>
      </w:r>
      <w:r w:rsidR="000E478A">
        <w:rPr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C47031">
        <w:rPr>
          <w:sz w:val="28"/>
          <w:szCs w:val="28"/>
        </w:rPr>
        <w:t>5</w:t>
      </w:r>
      <w:r w:rsidRPr="00FA1685">
        <w:rPr>
          <w:sz w:val="28"/>
          <w:szCs w:val="28"/>
        </w:rPr>
        <w:t xml:space="preserve"> год и плановый период 201</w:t>
      </w:r>
      <w:r w:rsidR="00C4703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47031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годов установлен  до </w:t>
      </w:r>
      <w:r w:rsidR="00C4703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47031">
        <w:rPr>
          <w:sz w:val="28"/>
          <w:szCs w:val="28"/>
        </w:rPr>
        <w:t>09</w:t>
      </w:r>
      <w:r w:rsidRPr="00FA1685">
        <w:rPr>
          <w:sz w:val="28"/>
          <w:szCs w:val="28"/>
        </w:rPr>
        <w:t>.201</w:t>
      </w:r>
      <w:r w:rsidR="00C47031">
        <w:rPr>
          <w:sz w:val="28"/>
          <w:szCs w:val="28"/>
        </w:rPr>
        <w:t>4</w:t>
      </w:r>
      <w:r w:rsidRPr="00FA1685">
        <w:rPr>
          <w:sz w:val="28"/>
          <w:szCs w:val="28"/>
        </w:rPr>
        <w:t>г.</w:t>
      </w:r>
    </w:p>
    <w:p w:rsidR="00E14E67" w:rsidRDefault="00956BD1" w:rsidP="00E14E67">
      <w:pPr>
        <w:pStyle w:val="ac"/>
        <w:ind w:firstLine="709"/>
        <w:rPr>
          <w:sz w:val="28"/>
          <w:szCs w:val="28"/>
          <w:lang w:eastAsia="ru-RU"/>
        </w:rPr>
      </w:pPr>
      <w:r w:rsidRPr="00956BD1">
        <w:rPr>
          <w:sz w:val="28"/>
          <w:szCs w:val="28"/>
        </w:rPr>
        <w:t xml:space="preserve">   </w:t>
      </w:r>
      <w:r w:rsidR="00E14E67">
        <w:rPr>
          <w:sz w:val="28"/>
          <w:szCs w:val="28"/>
          <w:lang w:eastAsia="ru-RU"/>
        </w:rPr>
        <w:t xml:space="preserve">Сроки разработки документа не нарушены. </w:t>
      </w:r>
    </w:p>
    <w:p w:rsidR="00933926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доходной базы местного бюджета;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совершенствованию администрирования доходов, формирующих бюджет поселения;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оптимизация налогообложения субъектов малого предпринимательства с целью повышения их участия в формировании доходной базы бюджета поселения, с одной стороны, и создания условий для их дальнейшего развития – с другой,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сокращение задолженности и недоимки по платежам;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контроля использования имущества, находящегося в собственности поселения и осуществление мер принудительного взыскания задолженности. </w:t>
      </w:r>
    </w:p>
    <w:p w:rsidR="001C1796" w:rsidRDefault="00F668FA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В части бюджетной политики на 201</w:t>
      </w:r>
      <w:r w:rsidR="001C17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1C17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C17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планируется:</w:t>
      </w:r>
    </w:p>
    <w:p w:rsidR="000D7CEF" w:rsidRDefault="001C1796" w:rsidP="00CE76F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D7C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стимулирование инвестиционной активности на территории  поселения;</w:t>
      </w:r>
    </w:p>
    <w:p w:rsidR="000D7CEF" w:rsidRDefault="000D7CEF" w:rsidP="00CE76F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работа по инвентаризации земельных участков;</w:t>
      </w:r>
    </w:p>
    <w:p w:rsidR="00B70E8F" w:rsidRDefault="00BD0D6A" w:rsidP="00CE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механизмов контроля для оптимизации действующих социальных обязательств;</w:t>
      </w:r>
    </w:p>
    <w:p w:rsidR="00BD0D6A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программ развития на принципах максимально эффективного использования ресурсов;</w:t>
      </w:r>
    </w:p>
    <w:p w:rsidR="00BD0D6A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четких правил оценки и обоснования объема расходных обязательств, предусмотрев повышение ответственности за достоверность и качество их финансово-экономических обоснований;</w:t>
      </w:r>
    </w:p>
    <w:p w:rsidR="00BD0D6A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работ по энергосбережению и повышению эффективности, стимулировани</w:t>
      </w:r>
      <w:r w:rsidR="00154DC2">
        <w:rPr>
          <w:rFonts w:ascii="Times New Roman" w:hAnsi="Times New Roman"/>
          <w:sz w:val="28"/>
          <w:szCs w:val="28"/>
        </w:rPr>
        <w:t>ю пр</w:t>
      </w:r>
      <w:r>
        <w:rPr>
          <w:rFonts w:ascii="Times New Roman" w:hAnsi="Times New Roman"/>
          <w:sz w:val="28"/>
          <w:szCs w:val="28"/>
        </w:rPr>
        <w:t>оведения энергосберегающих мероприятий во всех сферах.</w:t>
      </w:r>
    </w:p>
    <w:p w:rsidR="00B66D2D" w:rsidRDefault="00B66D2D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>4. Общая характеристика проекта бюджета</w:t>
      </w:r>
      <w:r w:rsidR="00764B3A" w:rsidRPr="00764B3A">
        <w:rPr>
          <w:rFonts w:ascii="Times New Roman" w:hAnsi="Times New Roman"/>
          <w:b/>
          <w:sz w:val="28"/>
          <w:szCs w:val="28"/>
        </w:rPr>
        <w:t xml:space="preserve">  Великосельского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BD27B3">
        <w:rPr>
          <w:rFonts w:ascii="Times New Roman" w:hAnsi="Times New Roman"/>
          <w:b/>
          <w:sz w:val="28"/>
          <w:szCs w:val="28"/>
        </w:rPr>
        <w:t>5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BD27B3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BD27B3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BD27B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BD27B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BD27B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196D5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</w:t>
      </w:r>
      <w:r w:rsidRPr="00384C79">
        <w:rPr>
          <w:rFonts w:ascii="Times New Roman" w:eastAsia="Times New Roman" w:hAnsi="Times New Roman"/>
          <w:sz w:val="28"/>
          <w:szCs w:val="28"/>
          <w:lang w:eastAsia="ar-SA"/>
        </w:rPr>
        <w:t xml:space="preserve">сумме  </w:t>
      </w:r>
      <w:r w:rsidR="00384C79" w:rsidRPr="00384C79">
        <w:rPr>
          <w:rFonts w:ascii="Times New Roman" w:eastAsia="Times New Roman" w:hAnsi="Times New Roman"/>
          <w:sz w:val="28"/>
          <w:szCs w:val="28"/>
          <w:lang w:eastAsia="ar-SA"/>
        </w:rPr>
        <w:t>22 573 600</w:t>
      </w:r>
      <w:r w:rsidR="00BC6478" w:rsidRP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84C7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16 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107 500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16 294 000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 xml:space="preserve"> 573 600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 107 5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 xml:space="preserve">16 294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ефицит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 xml:space="preserve"> и плановый период 2016- 2017 годов не прогнозируется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42039" w:rsidRPr="003D0C39" w:rsidRDefault="00162C95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CF0B53" w:rsidRPr="00CF0B53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75299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75299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5299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8110A8" w:rsidRPr="008110A8" w:rsidRDefault="00486DA7" w:rsidP="008110A8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5299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="008110A8" w:rsidRPr="008110A8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превышает 3% от общего объема расходов, тем самым  не противоречит п. 3 ст. 81 Бюджетного кодекса РФ.</w:t>
      </w:r>
    </w:p>
    <w:p w:rsidR="00374A02" w:rsidRDefault="009912AE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C42D9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C42D9C">
        <w:rPr>
          <w:rFonts w:ascii="Times New Roman" w:hAnsi="Times New Roman"/>
          <w:sz w:val="28"/>
          <w:szCs w:val="28"/>
        </w:rPr>
        <w:t>5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42D9C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C42D9C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720C34" w:rsidRPr="00720C34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9B14CC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9B14CC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9B14CC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9B14CC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B0B0B" w:rsidRDefault="00EB0B0B" w:rsidP="009B14CC">
      <w:pPr>
        <w:tabs>
          <w:tab w:val="left" w:pos="1515"/>
          <w:tab w:val="left" w:pos="789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9B14CC">
        <w:rPr>
          <w:rFonts w:ascii="Times New Roman" w:eastAsia="Times New Roman" w:hAnsi="Times New Roman"/>
          <w:sz w:val="28"/>
          <w:szCs w:val="28"/>
          <w:lang w:eastAsia="ar-SA"/>
        </w:rPr>
        <w:tab/>
        <w:t>Руб.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611"/>
        <w:gridCol w:w="2012"/>
        <w:gridCol w:w="2012"/>
      </w:tblGrid>
      <w:tr w:rsidR="00B672BD" w:rsidTr="00833940">
        <w:tc>
          <w:tcPr>
            <w:tcW w:w="32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1611" w:type="dxa"/>
          </w:tcPr>
          <w:p w:rsidR="00490B69" w:rsidRPr="00490B69" w:rsidRDefault="00490B69" w:rsidP="009B14CC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9B14C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9B14CC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9B14C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9B14CC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9B14C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1611" w:type="dxa"/>
          </w:tcPr>
          <w:p w:rsidR="00490B69" w:rsidRDefault="009B14C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22 573 600</w:t>
            </w:r>
          </w:p>
        </w:tc>
        <w:tc>
          <w:tcPr>
            <w:tcW w:w="2012" w:type="dxa"/>
          </w:tcPr>
          <w:p w:rsidR="00490B69" w:rsidRDefault="009B14C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16 107 500</w:t>
            </w:r>
          </w:p>
        </w:tc>
        <w:tc>
          <w:tcPr>
            <w:tcW w:w="2012" w:type="dxa"/>
          </w:tcPr>
          <w:p w:rsidR="00490B69" w:rsidRDefault="009B14CC" w:rsidP="009F3BC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16 294 000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1611" w:type="dxa"/>
          </w:tcPr>
          <w:p w:rsidR="00490B69" w:rsidRDefault="009B14C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22 573 600</w:t>
            </w:r>
          </w:p>
        </w:tc>
        <w:tc>
          <w:tcPr>
            <w:tcW w:w="2012" w:type="dxa"/>
          </w:tcPr>
          <w:p w:rsidR="00490B69" w:rsidRDefault="009B14C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16 107 500</w:t>
            </w:r>
          </w:p>
        </w:tc>
        <w:tc>
          <w:tcPr>
            <w:tcW w:w="2012" w:type="dxa"/>
          </w:tcPr>
          <w:p w:rsidR="00490B69" w:rsidRDefault="009B14C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16 294 000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16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  <w:r w:rsidR="00BC64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83394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ефицита/профицита, </w:t>
            </w:r>
            <w:r w:rsidR="008339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5D6E4A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55B2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DA10CC">
        <w:rPr>
          <w:rFonts w:ascii="Times New Roman" w:eastAsia="Times New Roman" w:hAnsi="Times New Roman"/>
          <w:sz w:val="28"/>
          <w:szCs w:val="28"/>
          <w:lang w:eastAsia="ar-SA"/>
        </w:rPr>
        <w:t xml:space="preserve"> 22</w:t>
      </w:r>
      <w:r w:rsidR="00255B2C">
        <w:rPr>
          <w:rFonts w:ascii="Times New Roman" w:eastAsia="Times New Roman" w:hAnsi="Times New Roman"/>
          <w:sz w:val="28"/>
          <w:szCs w:val="28"/>
          <w:lang w:eastAsia="ar-SA"/>
        </w:rPr>
        <w:t> 574,0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со снижением по сравнению с ожидаемым исполнением 201</w:t>
      </w:r>
      <w:r w:rsidR="00255B2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Pr="005D6E4A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255B2C">
        <w:rPr>
          <w:rFonts w:ascii="Times New Roman" w:eastAsia="Times New Roman" w:hAnsi="Times New Roman"/>
          <w:sz w:val="28"/>
          <w:szCs w:val="28"/>
          <w:lang w:eastAsia="ar-SA"/>
        </w:rPr>
        <w:t>3 824,0</w:t>
      </w:r>
      <w:r w:rsidR="00652A42" w:rsidRPr="005D6E4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DA10CC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> 107,5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 xml:space="preserve"> 6 466,0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Default="00EC527D" w:rsidP="00E321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>16 294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1D41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1835">
        <w:rPr>
          <w:rFonts w:ascii="Times New Roman" w:eastAsia="Times New Roman" w:hAnsi="Times New Roman"/>
          <w:sz w:val="28"/>
          <w:szCs w:val="28"/>
          <w:lang w:eastAsia="ar-SA"/>
        </w:rPr>
        <w:t>186,5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тыс. руб.</w:t>
      </w:r>
    </w:p>
    <w:p w:rsidR="00E3215C" w:rsidRPr="00486DA7" w:rsidRDefault="00E3215C" w:rsidP="00E321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720C34" w:rsidRPr="00720C34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720C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2639A3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2639A3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2639A3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9" w:name="YANDEX_70"/>
      <w:bookmarkEnd w:id="9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10" w:name="YANDEX_71"/>
      <w:bookmarkEnd w:id="10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1" w:name="YANDEX_72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2639A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2639A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2639A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2639A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25C" w:rsidRPr="00EF125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2639A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2639A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2639A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2" w:name="YANDEX_73"/>
      <w:bookmarkEnd w:id="12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B86D2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Pr="00B26CAC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год: 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22 573 600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B26CAC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14,5</w:t>
      </w:r>
      <w:r w:rsidR="00271AA0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 w:rsidRPr="00B26CA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 w:rsidRPr="00B26CAC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 xml:space="preserve"> 16 107 500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28,6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 xml:space="preserve"> 16 294 000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BA435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0D34">
        <w:rPr>
          <w:rFonts w:ascii="Times New Roman" w:eastAsia="Times New Roman" w:hAnsi="Times New Roman"/>
          <w:sz w:val="28"/>
          <w:szCs w:val="28"/>
          <w:lang w:eastAsia="ar-SA"/>
        </w:rPr>
        <w:t xml:space="preserve"> 1,1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2527F5" w:rsidRPr="002D12DE" w:rsidRDefault="008356DA" w:rsidP="002527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D12DE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</w:t>
      </w:r>
      <w:r w:rsidR="00384C73">
        <w:rPr>
          <w:rFonts w:ascii="Times New Roman" w:eastAsia="Times New Roman" w:hAnsi="Times New Roman"/>
          <w:sz w:val="28"/>
          <w:szCs w:val="28"/>
          <w:lang w:eastAsia="ar-SA"/>
        </w:rPr>
        <w:t xml:space="preserve">иями безвозмездных </w:t>
      </w:r>
      <w:proofErr w:type="gramStart"/>
      <w:r w:rsidR="00384C73">
        <w:rPr>
          <w:rFonts w:ascii="Times New Roman" w:eastAsia="Times New Roman" w:hAnsi="Times New Roman"/>
          <w:sz w:val="28"/>
          <w:szCs w:val="28"/>
          <w:lang w:eastAsia="ar-SA"/>
        </w:rPr>
        <w:t>поступлений</w:t>
      </w:r>
      <w:proofErr w:type="gramEnd"/>
      <w:r w:rsidR="002527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527F5" w:rsidRPr="002D12DE">
        <w:rPr>
          <w:rFonts w:ascii="Times New Roman" w:eastAsia="Times New Roman" w:hAnsi="Times New Roman"/>
          <w:sz w:val="28"/>
          <w:szCs w:val="28"/>
          <w:lang w:eastAsia="ar-SA"/>
        </w:rPr>
        <w:t>так и снижением собственных доходов</w:t>
      </w:r>
      <w:r w:rsidR="002527F5">
        <w:rPr>
          <w:rFonts w:ascii="Times New Roman" w:eastAsia="Times New Roman" w:hAnsi="Times New Roman"/>
          <w:sz w:val="28"/>
          <w:szCs w:val="28"/>
          <w:lang w:eastAsia="ar-SA"/>
        </w:rPr>
        <w:t xml:space="preserve"> в 2015 году по отношению к ожидаемому поступлению в 2014 г.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lastRenderedPageBreak/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6A625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6A625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6A625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r w:rsidR="00920E96" w:rsidRPr="00920E96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6A6252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плановый период 201</w:t>
      </w:r>
      <w:r w:rsidR="006A6252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6A6252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6A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6A62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6A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A62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6A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A62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6A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A62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6A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A62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6A6252" w:rsidP="0038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8 517</w:t>
            </w:r>
          </w:p>
        </w:tc>
        <w:tc>
          <w:tcPr>
            <w:tcW w:w="1440" w:type="dxa"/>
            <w:vAlign w:val="center"/>
          </w:tcPr>
          <w:p w:rsidR="00EE7D4C" w:rsidRPr="00EE7D4C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8 787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6 908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F334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8 058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F334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7 989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6A6252" w:rsidP="0038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7 897</w:t>
            </w:r>
          </w:p>
        </w:tc>
        <w:tc>
          <w:tcPr>
            <w:tcW w:w="1440" w:type="dxa"/>
          </w:tcPr>
          <w:p w:rsidR="006A6252" w:rsidRDefault="006A6252" w:rsidP="006A6252">
            <w:pPr>
              <w:tabs>
                <w:tab w:val="left" w:pos="390"/>
                <w:tab w:val="center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8 250</w:t>
            </w:r>
          </w:p>
          <w:p w:rsidR="00EE7D4C" w:rsidRPr="00EE7D4C" w:rsidRDefault="006A6252" w:rsidP="006A6252">
            <w:pPr>
              <w:tabs>
                <w:tab w:val="left" w:pos="390"/>
                <w:tab w:val="center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F334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7463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F334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7389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40" w:type="dxa"/>
            <w:vAlign w:val="center"/>
          </w:tcPr>
          <w:p w:rsidR="00EE7D4C" w:rsidRPr="00EE7D4C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F334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F334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FB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18 118</w:t>
            </w:r>
          </w:p>
        </w:tc>
        <w:tc>
          <w:tcPr>
            <w:tcW w:w="1440" w:type="dxa"/>
            <w:vAlign w:val="center"/>
          </w:tcPr>
          <w:p w:rsidR="00BD5DA7" w:rsidRPr="00BD5DA7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17 611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15 666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AF334D" w:rsidP="006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8 05</w:t>
            </w:r>
            <w:r w:rsidR="00630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AF334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8 305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F178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F178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F178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F178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6A6252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26 635</w:t>
            </w:r>
          </w:p>
        </w:tc>
        <w:tc>
          <w:tcPr>
            <w:tcW w:w="1440" w:type="dxa"/>
            <w:vAlign w:val="center"/>
          </w:tcPr>
          <w:p w:rsidR="00BD5DA7" w:rsidRPr="00BD5DA7" w:rsidRDefault="006A6252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26 398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6A625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22 574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6300A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16 108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AF334D" w:rsidP="0008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16 294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F178C4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F178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F178C4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F178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21,4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(по налоговым доходам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23,5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, по неналоговым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на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 xml:space="preserve"> 10,0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16,6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 xml:space="preserve">вновь 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52D2">
        <w:rPr>
          <w:rFonts w:ascii="Times New Roman" w:eastAsia="Times New Roman" w:hAnsi="Times New Roman"/>
          <w:sz w:val="28"/>
          <w:szCs w:val="28"/>
          <w:lang w:eastAsia="ar-SA"/>
        </w:rPr>
        <w:t>1,0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  <w:proofErr w:type="gramEnd"/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9411D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</w:t>
      </w:r>
      <w:r w:rsidR="009411DE">
        <w:rPr>
          <w:rFonts w:ascii="Times New Roman" w:eastAsia="Times New Roman" w:hAnsi="Times New Roman"/>
          <w:sz w:val="28"/>
          <w:szCs w:val="28"/>
          <w:lang w:eastAsia="ar-SA"/>
        </w:rPr>
        <w:t>15 666,0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9411DE">
        <w:rPr>
          <w:rFonts w:ascii="Times New Roman" w:eastAsia="Times New Roman" w:hAnsi="Times New Roman"/>
          <w:sz w:val="28"/>
          <w:szCs w:val="28"/>
          <w:lang w:eastAsia="ar-SA"/>
        </w:rPr>
        <w:t>88,9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9411D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Данное снижение обусловлено отсутствием на момент разработки проекта решения данных по размеру ряда субсидий из вышестоящих бюджетов.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4632A" w:rsidRDefault="00F4632A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23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3008F3" w:rsidRPr="008E0802" w:rsidRDefault="003008F3" w:rsidP="003008F3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8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(без учета доходов, полученных бюджетом в виде безвозмездных поступлений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8 787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8 250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91,4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3008F3" w:rsidRPr="00311486" w:rsidTr="003008F3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Default="003008F3" w:rsidP="0030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Pr="00220913" w:rsidRDefault="003008F3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1325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Default="003008F3" w:rsidP="0030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Pr="00BF412E" w:rsidRDefault="003008F3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Default="003008F3" w:rsidP="0030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Pr="000967CB" w:rsidRDefault="003008F3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C27140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Прочие доходы от имущества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6E34C4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27159A" w:rsidRPr="002A2397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72722C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2A239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9A3D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2A2397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9A3D9A">
        <w:rPr>
          <w:rFonts w:ascii="Times New Roman" w:eastAsia="Times New Roman" w:hAnsi="Times New Roman"/>
          <w:sz w:val="28"/>
          <w:szCs w:val="28"/>
          <w:lang w:eastAsia="ar-SA"/>
        </w:rPr>
        <w:t>56,2</w:t>
      </w:r>
      <w:r w:rsidR="00154393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9A3D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A3D9A">
        <w:rPr>
          <w:rFonts w:ascii="Times New Roman" w:eastAsia="Times New Roman" w:hAnsi="Times New Roman"/>
          <w:sz w:val="28"/>
          <w:szCs w:val="28"/>
          <w:lang w:eastAsia="ar-SA"/>
        </w:rPr>
        <w:t>3884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что  на </w:t>
      </w:r>
      <w:r w:rsidR="009A3D9A">
        <w:rPr>
          <w:rFonts w:ascii="Times New Roman" w:eastAsia="Times New Roman" w:hAnsi="Times New Roman"/>
          <w:sz w:val="28"/>
          <w:szCs w:val="28"/>
          <w:lang w:eastAsia="ar-SA"/>
        </w:rPr>
        <w:t>4,4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2A2397" w:rsidRPr="002A2397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9A3D9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27159A" w:rsidRPr="00BE7CAF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lastRenderedPageBreak/>
        <w:t xml:space="preserve">        </w:t>
      </w:r>
      <w:r w:rsidR="007F1C22" w:rsidRPr="007F1C2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поступления </w:t>
      </w:r>
      <w:r w:rsidRP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налог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</w:t>
      </w:r>
      <w:proofErr w:type="gramStart"/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)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р</w:t>
      </w:r>
      <w:proofErr w:type="gramEnd"/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ассчитан по </w:t>
      </w:r>
      <w:proofErr w:type="spellStart"/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нормтиву</w:t>
      </w:r>
      <w:proofErr w:type="spellEnd"/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2% и составит в 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>356</w:t>
      </w:r>
      <w:r w:rsidR="00BE7CA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 xml:space="preserve"> 15,8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91653A" w:rsidRPr="00E22ECA" w:rsidRDefault="00FA2610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</w:t>
      </w:r>
      <w:r w:rsidR="0091653A"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Pr="00E22EC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</w:t>
      </w:r>
      <w:r w:rsidR="000758FC">
        <w:rPr>
          <w:rFonts w:ascii="Times New Roman" w:eastAsia="Times New Roman" w:hAnsi="Times New Roman"/>
          <w:sz w:val="28"/>
          <w:szCs w:val="28"/>
          <w:lang w:eastAsia="ar-SA"/>
        </w:rPr>
        <w:t>собственных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</w:t>
      </w:r>
      <w:r w:rsidR="001F72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72A1" w:rsidRPr="001F72A1">
        <w:rPr>
          <w:rFonts w:ascii="Times New Roman" w:eastAsia="Times New Roman" w:hAnsi="Times New Roman"/>
          <w:sz w:val="28"/>
          <w:szCs w:val="28"/>
          <w:lang w:eastAsia="ar-SA"/>
        </w:rPr>
        <w:t>(без учета доходов, полученных бюджетом в виде безвозмездных поступлений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поселения в 201</w:t>
      </w:r>
      <w:r w:rsidR="000758F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 </w:t>
      </w:r>
      <w:r w:rsidR="000758FC">
        <w:rPr>
          <w:rFonts w:ascii="Times New Roman" w:eastAsia="Times New Roman" w:hAnsi="Times New Roman"/>
          <w:sz w:val="28"/>
          <w:szCs w:val="28"/>
          <w:lang w:eastAsia="ar-SA"/>
        </w:rPr>
        <w:t>5,1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3D184D" w:rsidRPr="006B0455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="00820F49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и составил на 201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1306</w:t>
      </w:r>
      <w:r w:rsidR="00CD38C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тыс. рублей, на 201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1681,0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1361,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0 тыс. рублей.</w:t>
      </w:r>
    </w:p>
    <w:p w:rsidR="00CF2C6C" w:rsidRPr="000613E0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</w:t>
      </w:r>
      <w:proofErr w:type="gramStart"/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г </w:t>
      </w:r>
      <w:r w:rsidR="00CF2C6C" w:rsidRPr="000613E0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налога.</w:t>
      </w:r>
      <w:proofErr w:type="gramEnd"/>
    </w:p>
    <w:p w:rsidR="002E1F65" w:rsidRDefault="002E1F65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П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>рогноз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г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>.; прогноз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г- 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3,0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тыс.руб.; на 2016г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="00CF2C6C" w:rsidRPr="003D5D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C6F09" w:rsidRPr="003D5D97" w:rsidRDefault="00DC6F09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Земельный налог рассчитан исходя из фактического поступления за 201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год, с учетом новой кадастровой стоимости по юридическим лицам. Прогноз поступлений земельного налога составит на 201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год- 3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84,0 тыс. рублей, 201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3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552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201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2E1F65">
        <w:rPr>
          <w:rFonts w:ascii="Times New Roman" w:eastAsia="Times New Roman" w:hAnsi="Times New Roman"/>
          <w:sz w:val="28"/>
          <w:szCs w:val="28"/>
          <w:lang w:eastAsia="ar-SA"/>
        </w:rPr>
        <w:t>4063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</w:p>
    <w:p w:rsidR="0036586E" w:rsidRPr="003D5D97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470B0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</w:t>
      </w:r>
      <w:r w:rsidR="0072722C"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Неналоговые доходы бюджета поселения</w:t>
      </w:r>
    </w:p>
    <w:p w:rsidR="00C55CB4" w:rsidRDefault="00C55CB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1664" w:rsidRPr="00DC6F09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342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-</w:t>
      </w:r>
      <w:r w:rsidR="005E51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590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Pr="00DC6F09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595,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proofErr w:type="spellStart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600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17546" w:rsidRPr="00FB4974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Наибольший удельный вес в структуре прогнозируемых </w:t>
      </w:r>
      <w:r w:rsidR="00B32CCE">
        <w:rPr>
          <w:rFonts w:ascii="Times New Roman" w:eastAsia="Times New Roman" w:hAnsi="Times New Roman"/>
          <w:sz w:val="28"/>
          <w:szCs w:val="28"/>
          <w:lang w:eastAsia="ar-SA"/>
        </w:rPr>
        <w:t xml:space="preserve">неналоговых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 </w:t>
      </w:r>
      <w:r w:rsidR="00933705"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Доходы, получаемые в виде арендной платы за земельные участки – </w:t>
      </w:r>
      <w:r w:rsidR="00AD7A04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6</w:t>
      </w:r>
      <w:r w:rsidR="00B32CCE">
        <w:rPr>
          <w:rFonts w:ascii="Times New Roman" w:eastAsia="Times New Roman" w:hAnsi="Times New Roman"/>
          <w:i/>
          <w:sz w:val="28"/>
          <w:szCs w:val="28"/>
          <w:lang w:eastAsia="ar-SA"/>
        </w:rPr>
        <w:t>5,2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AD7A04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385</w:t>
      </w:r>
      <w:r w:rsidR="00B32CCE">
        <w:rPr>
          <w:rFonts w:ascii="Times New Roman" w:eastAsia="Times New Roman" w:hAnsi="Times New Roman"/>
          <w:i/>
          <w:sz w:val="28"/>
          <w:szCs w:val="28"/>
          <w:lang w:eastAsia="ar-SA"/>
        </w:rPr>
        <w:t>,0 тыс. рубле, показатель на уровне ожидаемого поступления за 2014 год</w:t>
      </w:r>
      <w:r w:rsidR="004C4E45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D7A04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D7A04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</w:p>
    <w:p w:rsidR="00AF1E28" w:rsidRPr="00FB4974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C55CB4" w:rsidRDefault="00C55CB4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B4" w:rsidRDefault="00C55CB4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B4" w:rsidRDefault="00C55CB4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F75436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F75436" w:rsidRPr="00F75436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1F50FB">
        <w:rPr>
          <w:rFonts w:ascii="Times New Roman" w:eastAsia="Times New Roman" w:hAnsi="Times New Roman"/>
          <w:b/>
          <w:sz w:val="28"/>
          <w:szCs w:val="28"/>
          <w:lang w:eastAsia="ar-SA"/>
        </w:rPr>
        <w:t>5 666</w:t>
      </w:r>
      <w:r w:rsidR="00BB4C14" w:rsidRPr="00F75436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BB4C14" w:rsidRPr="00BB4C14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lastRenderedPageBreak/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Pr="009513E7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 xml:space="preserve"> 2452 </w:t>
      </w:r>
      <w:r w:rsidR="009513E7" w:rsidRPr="009513E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>13,5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0F5D8E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>1945,</w:t>
      </w:r>
      <w:r w:rsidR="00CC5CA3" w:rsidRPr="000F5D8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>11,1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50FB" w:rsidRPr="001F50FB">
        <w:rPr>
          <w:rFonts w:ascii="Times New Roman" w:eastAsia="Times New Roman" w:hAnsi="Times New Roman"/>
          <w:b/>
          <w:sz w:val="28"/>
          <w:szCs w:val="28"/>
          <w:lang w:eastAsia="ar-SA"/>
        </w:rPr>
        <w:t>8050</w:t>
      </w:r>
      <w:r w:rsidR="00B91E20"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="005C748E"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B0D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0D92">
        <w:rPr>
          <w:rFonts w:ascii="Times New Roman" w:eastAsia="Times New Roman" w:hAnsi="Times New Roman"/>
          <w:sz w:val="28"/>
          <w:szCs w:val="28"/>
          <w:lang w:eastAsia="ar-SA"/>
        </w:rPr>
        <w:t>7616,0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7B0D92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почти в 2 раза.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7B0D9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B0D92" w:rsidRPr="007B0D92">
        <w:rPr>
          <w:rFonts w:ascii="Times New Roman" w:eastAsia="Times New Roman" w:hAnsi="Times New Roman"/>
          <w:b/>
          <w:sz w:val="28"/>
          <w:szCs w:val="28"/>
          <w:lang w:eastAsia="ar-SA"/>
        </w:rPr>
        <w:t>8305,</w:t>
      </w:r>
      <w:r w:rsidR="005C748E" w:rsidRPr="007B0D92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6C3173"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6EB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C6EB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1DD7">
        <w:rPr>
          <w:rFonts w:ascii="Times New Roman" w:eastAsia="Times New Roman" w:hAnsi="Times New Roman"/>
          <w:sz w:val="28"/>
          <w:szCs w:val="28"/>
          <w:lang w:eastAsia="ar-SA"/>
        </w:rPr>
        <w:t>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01DD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1DD7" w:rsidRPr="00A01DD7">
        <w:rPr>
          <w:rFonts w:ascii="Times New Roman" w:eastAsia="Times New Roman" w:hAnsi="Times New Roman"/>
          <w:b/>
          <w:sz w:val="28"/>
          <w:szCs w:val="28"/>
          <w:lang w:eastAsia="ar-SA"/>
        </w:rPr>
        <w:t>255,0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1DD7">
        <w:rPr>
          <w:rFonts w:ascii="Times New Roman" w:eastAsia="Times New Roman" w:hAnsi="Times New Roman"/>
          <w:sz w:val="28"/>
          <w:szCs w:val="28"/>
          <w:lang w:eastAsia="ar-SA"/>
        </w:rPr>
        <w:t>3,1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49D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61457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61457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61457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A31E8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A31E8D" w:rsidRDefault="00A31E8D" w:rsidP="00A31E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Контрольно-счетная комиссия Гаврилов-Ямского района отмечает, что установлены нарушения Указаний о порядке применения бюджетной классификации РФ, утвержденных приказом Минфина 01.07.2013 № 65-н при разработке:</w:t>
      </w:r>
    </w:p>
    <w:p w:rsidR="00A31E8D" w:rsidRPr="00F267A7" w:rsidRDefault="00A31E8D" w:rsidP="00F267A7">
      <w:pPr>
        <w:pStyle w:val="a5"/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5D7D4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Приложения </w:t>
      </w:r>
      <w:r w:rsidR="005D7D4B" w:rsidRPr="005D7D4B">
        <w:rPr>
          <w:rFonts w:ascii="Times New Roman" w:eastAsia="Times New Roman" w:hAnsi="Times New Roman"/>
          <w:i/>
          <w:sz w:val="28"/>
          <w:szCs w:val="28"/>
          <w:lang w:eastAsia="ar-SA"/>
        </w:rPr>
        <w:t>к проекту бюджета</w:t>
      </w:r>
      <w:r w:rsidR="005D7D4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F267A7">
        <w:rPr>
          <w:rFonts w:ascii="Times New Roman" w:eastAsia="Times New Roman" w:hAnsi="Times New Roman"/>
          <w:i/>
          <w:sz w:val="28"/>
          <w:szCs w:val="28"/>
          <w:lang w:eastAsia="ar-SA"/>
        </w:rPr>
        <w:t>«Ожидаемое исполнение прогнозируемых доходов и расходов Великосельского бюджета поселения за 2014 год»:</w:t>
      </w:r>
    </w:p>
    <w:p w:rsidR="00F267A7" w:rsidRPr="00F267A7" w:rsidRDefault="00F267A7" w:rsidP="00F26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Следует указать  КБК 100 1 03 02 000 01 0000 110- Акцизы по подакцизным товарам (продукции), производимым на территории РФ, вместо КБК 182 1 01 00000 00 0000 000.</w:t>
      </w:r>
    </w:p>
    <w:p w:rsidR="00A31E8D" w:rsidRDefault="00A31E8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r w:rsidR="00282325" w:rsidRPr="002823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Великосельского </w:t>
      </w:r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916B13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916B13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916B13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916B13">
        <w:rPr>
          <w:rFonts w:ascii="Times New Roman" w:hAnsi="Times New Roman"/>
          <w:sz w:val="28"/>
          <w:szCs w:val="28"/>
        </w:rPr>
        <w:t>5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84610B">
        <w:rPr>
          <w:rFonts w:ascii="Times New Roman" w:hAnsi="Times New Roman"/>
          <w:sz w:val="28"/>
          <w:szCs w:val="28"/>
        </w:rPr>
        <w:t>22 574,0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916B13">
        <w:rPr>
          <w:rFonts w:ascii="Times New Roman" w:hAnsi="Times New Roman"/>
          <w:sz w:val="28"/>
          <w:szCs w:val="28"/>
        </w:rPr>
        <w:t>6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84610B">
        <w:rPr>
          <w:rFonts w:ascii="Times New Roman" w:hAnsi="Times New Roman"/>
          <w:sz w:val="28"/>
          <w:szCs w:val="28"/>
        </w:rPr>
        <w:t>16 107,5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916B13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282325">
        <w:rPr>
          <w:rFonts w:ascii="Times New Roman" w:hAnsi="Times New Roman"/>
          <w:sz w:val="28"/>
          <w:szCs w:val="28"/>
        </w:rPr>
        <w:t>1</w:t>
      </w:r>
      <w:r w:rsidR="00916B13">
        <w:rPr>
          <w:rFonts w:ascii="Times New Roman" w:hAnsi="Times New Roman"/>
          <w:sz w:val="28"/>
          <w:szCs w:val="28"/>
        </w:rPr>
        <w:t>6 294,0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Pr="00B544CA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планируется снижение объема расходов бюджета </w:t>
      </w:r>
      <w:r w:rsidR="008D062F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5D7D4B" w:rsidRPr="00B544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4CA" w:rsidRPr="00B544CA">
        <w:rPr>
          <w:rFonts w:ascii="Times New Roman" w:eastAsia="Times New Roman" w:hAnsi="Times New Roman"/>
          <w:sz w:val="28"/>
          <w:szCs w:val="28"/>
          <w:lang w:eastAsia="ru-RU"/>
        </w:rPr>
        <w:t>5479,0</w:t>
      </w:r>
      <w:r w:rsidR="0086353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B544CA" w:rsidRPr="00B544CA">
        <w:rPr>
          <w:rFonts w:ascii="Times New Roman" w:eastAsia="Times New Roman" w:hAnsi="Times New Roman"/>
          <w:sz w:val="28"/>
          <w:szCs w:val="28"/>
          <w:lang w:eastAsia="ru-RU"/>
        </w:rPr>
        <w:t>19,5</w:t>
      </w:r>
      <w:r w:rsidR="0051648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44CA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реализацию муниципальных программ </w:t>
      </w:r>
      <w:r w:rsidR="00B24EDB" w:rsidRPr="00B24EDB">
        <w:rPr>
          <w:rFonts w:ascii="Times New Roman" w:hAnsi="Times New Roman"/>
          <w:sz w:val="28"/>
          <w:szCs w:val="28"/>
        </w:rPr>
        <w:t>Великосельского</w:t>
      </w:r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4C7367">
        <w:rPr>
          <w:rFonts w:ascii="Times New Roman" w:hAnsi="Times New Roman"/>
          <w:sz w:val="28"/>
          <w:szCs w:val="28"/>
        </w:rPr>
        <w:t>17 647,</w:t>
      </w:r>
      <w:r w:rsidR="00B24E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72FE7">
        <w:rPr>
          <w:rFonts w:ascii="Times New Roman" w:hAnsi="Times New Roman"/>
          <w:sz w:val="28"/>
          <w:szCs w:val="28"/>
        </w:rPr>
        <w:t xml:space="preserve">что составляет 73,0% от всех расходов бюджета поселения, </w:t>
      </w:r>
      <w:r>
        <w:rPr>
          <w:rFonts w:ascii="Times New Roman" w:hAnsi="Times New Roman"/>
          <w:sz w:val="28"/>
          <w:szCs w:val="28"/>
        </w:rPr>
        <w:t xml:space="preserve">непрограммные расходы составят  - </w:t>
      </w:r>
      <w:r w:rsidR="004C7367">
        <w:rPr>
          <w:rFonts w:ascii="Times New Roman" w:hAnsi="Times New Roman"/>
          <w:sz w:val="28"/>
          <w:szCs w:val="28"/>
        </w:rPr>
        <w:t>4 926,0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3841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D12F91" w:rsidRDefault="00D12F9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91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6,2</w:t>
      </w:r>
      <w:r w:rsidRPr="00D12F91">
        <w:rPr>
          <w:rFonts w:ascii="Times New Roman" w:hAnsi="Times New Roman"/>
          <w:sz w:val="28"/>
          <w:szCs w:val="28"/>
        </w:rPr>
        <w:t>%;</w:t>
      </w:r>
    </w:p>
    <w:p w:rsidR="00D12F91" w:rsidRDefault="00217DE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DE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>
        <w:rPr>
          <w:rFonts w:ascii="Times New Roman" w:hAnsi="Times New Roman"/>
          <w:sz w:val="28"/>
          <w:szCs w:val="28"/>
        </w:rPr>
        <w:t>12,6</w:t>
      </w:r>
      <w:r w:rsidRPr="00217DE4"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352414">
        <w:rPr>
          <w:rFonts w:ascii="Times New Roman" w:hAnsi="Times New Roman"/>
          <w:sz w:val="28"/>
          <w:szCs w:val="28"/>
        </w:rPr>
        <w:t xml:space="preserve"> на44,8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7936DA" w:rsidRDefault="007936D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 w:rsidR="00D95589">
        <w:rPr>
          <w:rFonts w:ascii="Times New Roman" w:hAnsi="Times New Roman"/>
          <w:sz w:val="28"/>
          <w:szCs w:val="28"/>
        </w:rPr>
        <w:t>на 15,2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7A714B" w:rsidRDefault="007A714B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– на 1,3%.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D955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D95589" w:rsidRDefault="00D95589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589">
        <w:rPr>
          <w:rFonts w:ascii="Times New Roman" w:hAnsi="Times New Roman"/>
          <w:sz w:val="28"/>
          <w:szCs w:val="28"/>
        </w:rPr>
        <w:t>- культура и кинематография –</w:t>
      </w:r>
      <w:r>
        <w:rPr>
          <w:rFonts w:ascii="Times New Roman" w:hAnsi="Times New Roman"/>
          <w:sz w:val="28"/>
          <w:szCs w:val="28"/>
        </w:rPr>
        <w:t xml:space="preserve"> на 22,5</w:t>
      </w:r>
      <w:r w:rsidRPr="00D95589">
        <w:rPr>
          <w:rFonts w:ascii="Times New Roman" w:hAnsi="Times New Roman"/>
          <w:sz w:val="28"/>
          <w:szCs w:val="28"/>
        </w:rPr>
        <w:t>%;</w:t>
      </w:r>
    </w:p>
    <w:p w:rsidR="00F15CEE" w:rsidRPr="00F15CEE" w:rsidRDefault="00F15CEE" w:rsidP="00F1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EE">
        <w:rPr>
          <w:rFonts w:ascii="Times New Roman" w:hAnsi="Times New Roman"/>
          <w:sz w:val="28"/>
          <w:szCs w:val="28"/>
        </w:rPr>
        <w:t xml:space="preserve">- физическая культура и спорт – на </w:t>
      </w:r>
      <w:r w:rsidR="00E42BFA">
        <w:rPr>
          <w:rFonts w:ascii="Times New Roman" w:hAnsi="Times New Roman"/>
          <w:sz w:val="28"/>
          <w:szCs w:val="28"/>
        </w:rPr>
        <w:t>57,1</w:t>
      </w:r>
      <w:r w:rsidRPr="00F15CEE">
        <w:rPr>
          <w:rFonts w:ascii="Times New Roman" w:hAnsi="Times New Roman"/>
          <w:sz w:val="28"/>
          <w:szCs w:val="28"/>
        </w:rPr>
        <w:t xml:space="preserve"> %.</w:t>
      </w:r>
    </w:p>
    <w:p w:rsidR="00831CD3" w:rsidRDefault="00831CD3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bCs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r w:rsidR="004E05E0" w:rsidRPr="004E05E0">
        <w:rPr>
          <w:sz w:val="28"/>
          <w:szCs w:val="28"/>
        </w:rPr>
        <w:t>Великосельского</w:t>
      </w:r>
      <w:r w:rsidR="00D116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</w:t>
      </w:r>
      <w:r w:rsidR="00A73FF0">
        <w:rPr>
          <w:rFonts w:ascii="Times New Roman" w:eastAsia="Times New Roman" w:hAnsi="Times New Roman"/>
          <w:sz w:val="28"/>
          <w:szCs w:val="28"/>
          <w:lang w:eastAsia="ru-RU"/>
        </w:rPr>
        <w:t>27.06.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73F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</w:t>
      </w:r>
      <w:r w:rsidR="00A73FF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EEF" w:rsidRPr="00247515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составляют </w:t>
      </w:r>
      <w:r w:rsidR="00A73FF0">
        <w:rPr>
          <w:rFonts w:ascii="Times New Roman" w:eastAsia="Times New Roman" w:hAnsi="Times New Roman"/>
          <w:sz w:val="28"/>
          <w:szCs w:val="28"/>
          <w:lang w:eastAsia="ru-RU"/>
        </w:rPr>
        <w:t>4781</w:t>
      </w:r>
      <w:r w:rsidR="000F5EEF" w:rsidRPr="00247515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>тыс. рублей (сумма по подразделам 0102,0104,0106)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r w:rsidR="008B1B70">
        <w:rPr>
          <w:rFonts w:ascii="Times New Roman" w:hAnsi="Times New Roman"/>
          <w:b/>
          <w:iCs/>
          <w:sz w:val="28"/>
          <w:szCs w:val="28"/>
        </w:rPr>
        <w:t>Великосельского</w:t>
      </w:r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6F1195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6F1195">
        <w:rPr>
          <w:rFonts w:ascii="Times New Roman" w:hAnsi="Times New Roman"/>
          <w:sz w:val="28"/>
          <w:szCs w:val="28"/>
        </w:rPr>
        <w:t>17 647 200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>
        <w:rPr>
          <w:rFonts w:ascii="Times New Roman" w:hAnsi="Times New Roman"/>
          <w:sz w:val="28"/>
          <w:szCs w:val="28"/>
        </w:rPr>
        <w:t>7</w:t>
      </w:r>
      <w:r w:rsidR="006F1195">
        <w:rPr>
          <w:rFonts w:ascii="Times New Roman" w:hAnsi="Times New Roman"/>
          <w:sz w:val="28"/>
          <w:szCs w:val="28"/>
        </w:rPr>
        <w:t>3,0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6F1195">
        <w:rPr>
          <w:rFonts w:ascii="Times New Roman" w:hAnsi="Times New Roman"/>
          <w:sz w:val="28"/>
          <w:szCs w:val="28"/>
        </w:rPr>
        <w:t>5</w:t>
      </w:r>
      <w:r w:rsidR="001A7955">
        <w:rPr>
          <w:rFonts w:ascii="Times New Roman" w:hAnsi="Times New Roman"/>
          <w:sz w:val="28"/>
          <w:szCs w:val="28"/>
        </w:rPr>
        <w:t xml:space="preserve">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D14606">
        <w:rPr>
          <w:rFonts w:ascii="Times New Roman" w:hAnsi="Times New Roman"/>
          <w:sz w:val="28"/>
          <w:szCs w:val="28"/>
        </w:rPr>
        <w:t>Великосельского</w:t>
      </w:r>
      <w:r w:rsidR="001A795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140B2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lastRenderedPageBreak/>
        <w:t>На 201</w:t>
      </w:r>
      <w:r w:rsidR="006F1195">
        <w:rPr>
          <w:rFonts w:ascii="Times New Roman" w:hAnsi="Times New Roman"/>
          <w:sz w:val="28"/>
          <w:szCs w:val="28"/>
        </w:rPr>
        <w:t>6</w:t>
      </w:r>
      <w:r w:rsidRPr="006C3D82">
        <w:rPr>
          <w:rFonts w:ascii="Times New Roman" w:hAnsi="Times New Roman"/>
          <w:sz w:val="28"/>
          <w:szCs w:val="28"/>
        </w:rPr>
        <w:t xml:space="preserve"> год расходы на </w:t>
      </w:r>
      <w:r w:rsidR="000140B2" w:rsidRPr="006C3D82">
        <w:rPr>
          <w:rFonts w:ascii="Times New Roman" w:hAnsi="Times New Roman"/>
          <w:sz w:val="28"/>
          <w:szCs w:val="28"/>
        </w:rPr>
        <w:t xml:space="preserve">муниципальные </w:t>
      </w:r>
      <w:r w:rsidRPr="006C3D82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E44832">
        <w:rPr>
          <w:rFonts w:ascii="Times New Roman" w:hAnsi="Times New Roman"/>
          <w:sz w:val="28"/>
          <w:szCs w:val="28"/>
        </w:rPr>
        <w:t>11</w:t>
      </w:r>
      <w:r w:rsidR="006F1195">
        <w:rPr>
          <w:rFonts w:ascii="Times New Roman" w:hAnsi="Times New Roman"/>
          <w:sz w:val="28"/>
          <w:szCs w:val="28"/>
        </w:rPr>
        <w:t> 181 000</w:t>
      </w:r>
      <w:r w:rsidRPr="006C3D82">
        <w:rPr>
          <w:rFonts w:ascii="Times New Roman" w:hAnsi="Times New Roman"/>
          <w:sz w:val="28"/>
          <w:szCs w:val="28"/>
        </w:rPr>
        <w:t xml:space="preserve"> руб. или</w:t>
      </w:r>
      <w:r w:rsidR="006F1195">
        <w:rPr>
          <w:rFonts w:ascii="Times New Roman" w:hAnsi="Times New Roman"/>
          <w:sz w:val="28"/>
          <w:szCs w:val="28"/>
        </w:rPr>
        <w:t xml:space="preserve"> 69,0</w:t>
      </w:r>
      <w:r w:rsidRPr="006C3D82">
        <w:rPr>
          <w:rFonts w:ascii="Times New Roman" w:hAnsi="Times New Roman"/>
          <w:sz w:val="28"/>
          <w:szCs w:val="28"/>
        </w:rPr>
        <w:t xml:space="preserve"> % от всех расходов бюджета,</w:t>
      </w:r>
    </w:p>
    <w:p w:rsidR="00B17EF8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 в 201</w:t>
      </w:r>
      <w:r w:rsidR="006F1195">
        <w:rPr>
          <w:rFonts w:ascii="Times New Roman" w:hAnsi="Times New Roman"/>
          <w:sz w:val="28"/>
          <w:szCs w:val="28"/>
        </w:rPr>
        <w:t>7</w:t>
      </w:r>
      <w:r w:rsidRPr="006C3D82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6F1195">
        <w:rPr>
          <w:rFonts w:ascii="Times New Roman" w:hAnsi="Times New Roman"/>
          <w:sz w:val="28"/>
          <w:szCs w:val="28"/>
        </w:rPr>
        <w:t>11 374 000</w:t>
      </w:r>
      <w:r w:rsidRPr="006C3D82">
        <w:rPr>
          <w:rFonts w:ascii="Times New Roman" w:hAnsi="Times New Roman"/>
          <w:sz w:val="28"/>
          <w:szCs w:val="28"/>
        </w:rPr>
        <w:t xml:space="preserve"> руб. или – </w:t>
      </w:r>
      <w:r w:rsidR="006F1195">
        <w:rPr>
          <w:rFonts w:ascii="Times New Roman" w:hAnsi="Times New Roman"/>
          <w:sz w:val="28"/>
          <w:szCs w:val="28"/>
        </w:rPr>
        <w:t>69,8</w:t>
      </w:r>
      <w:r w:rsidRPr="006C3D82">
        <w:rPr>
          <w:rFonts w:ascii="Times New Roman" w:hAnsi="Times New Roman"/>
          <w:sz w:val="28"/>
          <w:szCs w:val="28"/>
        </w:rPr>
        <w:t xml:space="preserve"> %.</w:t>
      </w:r>
    </w:p>
    <w:p w:rsidR="004E2418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2B9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952B94" w:rsidRPr="008738BA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1D3054" w:rsidRPr="008738BA">
        <w:rPr>
          <w:rFonts w:ascii="Times New Roman" w:eastAsia="Times New Roman" w:hAnsi="Times New Roman"/>
          <w:sz w:val="28"/>
          <w:szCs w:val="28"/>
          <w:lang w:eastAsia="ar-SA"/>
        </w:rPr>
        <w:t>11.11.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3054" w:rsidRPr="008738BA">
        <w:rPr>
          <w:rFonts w:ascii="Times New Roman" w:eastAsia="Times New Roman" w:hAnsi="Times New Roman"/>
          <w:sz w:val="28"/>
          <w:szCs w:val="28"/>
          <w:lang w:eastAsia="ar-SA"/>
        </w:rPr>
        <w:t>211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0257B1" w:rsidRDefault="000257B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0257B1" w:rsidRPr="008738BA" w:rsidRDefault="000257B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При с</w:t>
      </w:r>
      <w:r w:rsidRPr="000257B1">
        <w:rPr>
          <w:rFonts w:ascii="Times New Roman" w:eastAsia="Times New Roman" w:hAnsi="Times New Roman"/>
          <w:sz w:val="28"/>
          <w:szCs w:val="28"/>
          <w:lang w:eastAsia="ar-SA"/>
        </w:rPr>
        <w:t>опоставлени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257B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плановых потребностей в бюджетных средствах, приведенных в паспортах действующих муниципальных программ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0257B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257B1">
        <w:rPr>
          <w:rFonts w:ascii="Times New Roman" w:eastAsia="Times New Roman" w:hAnsi="Times New Roman"/>
          <w:sz w:val="28"/>
          <w:szCs w:val="28"/>
          <w:lang w:eastAsia="ar-SA"/>
        </w:rPr>
        <w:t>бюджетны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0257B1">
        <w:rPr>
          <w:rFonts w:ascii="Times New Roman" w:eastAsia="Times New Roman" w:hAnsi="Times New Roman"/>
          <w:sz w:val="28"/>
          <w:szCs w:val="28"/>
          <w:lang w:eastAsia="ar-SA"/>
        </w:rPr>
        <w:t xml:space="preserve"> ассигновани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0257B1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предлагаемых проектом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 2015 год и плановый период 2016-2017 годы несоответствия не выявлено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4655F" w:rsidRDefault="00586BCE" w:rsidP="00F246C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92019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Контрольно-счетная комиссия Гаврилов-Ямского района отмечает, что </w:t>
      </w:r>
      <w:r w:rsidR="00532960">
        <w:rPr>
          <w:rFonts w:ascii="Times New Roman" w:eastAsia="Times New Roman" w:hAnsi="Times New Roman"/>
          <w:sz w:val="28"/>
          <w:szCs w:val="28"/>
          <w:lang w:eastAsia="ar-SA"/>
        </w:rPr>
        <w:t>установлены нарушения при разработке</w:t>
      </w:r>
      <w:r w:rsidR="0069201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№ 1 к пояснительной записке неверное указание значений бюджетных ассигнований:</w:t>
      </w:r>
    </w:p>
    <w:p w:rsidR="00692019" w:rsidRDefault="00692019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по подразделу 0502 «Коммунальное хозяйство» следует указать  - 810 000,0 рублей, вместо  - 910 000,0 рублей. </w:t>
      </w:r>
    </w:p>
    <w:p w:rsidR="00692019" w:rsidRDefault="00692019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 Администрации </w:t>
      </w:r>
      <w:r w:rsidR="00F246C5">
        <w:rPr>
          <w:rFonts w:ascii="Times New Roman" w:hAnsi="Times New Roman"/>
          <w:sz w:val="28"/>
          <w:szCs w:val="28"/>
        </w:rPr>
        <w:t>Великосельского</w:t>
      </w:r>
      <w:r w:rsidRPr="00D4597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246C5">
        <w:rPr>
          <w:rFonts w:ascii="Times New Roman" w:hAnsi="Times New Roman"/>
          <w:sz w:val="28"/>
          <w:szCs w:val="28"/>
        </w:rPr>
        <w:t>13</w:t>
      </w:r>
      <w:r w:rsidRPr="00D45972">
        <w:rPr>
          <w:rFonts w:ascii="Times New Roman" w:hAnsi="Times New Roman"/>
          <w:sz w:val="28"/>
          <w:szCs w:val="28"/>
        </w:rPr>
        <w:t>.1</w:t>
      </w:r>
      <w:r w:rsidR="00F246C5">
        <w:rPr>
          <w:rFonts w:ascii="Times New Roman" w:hAnsi="Times New Roman"/>
          <w:sz w:val="28"/>
          <w:szCs w:val="28"/>
        </w:rPr>
        <w:t>1</w:t>
      </w:r>
      <w:r w:rsidRPr="00D45972">
        <w:rPr>
          <w:rFonts w:ascii="Times New Roman" w:hAnsi="Times New Roman"/>
          <w:sz w:val="28"/>
          <w:szCs w:val="28"/>
        </w:rPr>
        <w:t xml:space="preserve">.2013 № </w:t>
      </w:r>
      <w:r w:rsidR="00F246C5">
        <w:rPr>
          <w:rFonts w:ascii="Times New Roman" w:hAnsi="Times New Roman"/>
          <w:sz w:val="28"/>
          <w:szCs w:val="28"/>
        </w:rPr>
        <w:t>37</w:t>
      </w:r>
      <w:r w:rsidRPr="00D45972">
        <w:rPr>
          <w:rFonts w:ascii="Times New Roman" w:hAnsi="Times New Roman"/>
          <w:sz w:val="28"/>
          <w:szCs w:val="28"/>
        </w:rPr>
        <w:t xml:space="preserve"> утвержден Порядок формирования целевых статей расходов бюджета и Перечень программных и непрограммных расходов.</w:t>
      </w:r>
    </w:p>
    <w:p w:rsidR="00F95B0A" w:rsidRPr="00D45972" w:rsidRDefault="00F95B0A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D69" w:rsidRDefault="008C2D69" w:rsidP="008C2D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Контрольно-счетную комиссию не представлен нормативно-правовой акт, устанавливающий </w:t>
      </w:r>
      <w:r w:rsidR="00F95B0A" w:rsidRPr="00F95B0A">
        <w:rPr>
          <w:rFonts w:ascii="Times New Roman" w:hAnsi="Times New Roman"/>
          <w:sz w:val="28"/>
          <w:szCs w:val="28"/>
        </w:rPr>
        <w:t xml:space="preserve"> </w:t>
      </w:r>
      <w:r w:rsidRPr="00AE2B18">
        <w:rPr>
          <w:rFonts w:ascii="Times New Roman" w:hAnsi="Times New Roman"/>
          <w:sz w:val="28"/>
          <w:szCs w:val="28"/>
        </w:rPr>
        <w:t xml:space="preserve">Порядок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75CBF">
        <w:rPr>
          <w:rFonts w:ascii="Times New Roman" w:hAnsi="Times New Roman"/>
          <w:sz w:val="28"/>
          <w:szCs w:val="28"/>
        </w:rPr>
        <w:t xml:space="preserve"> </w:t>
      </w:r>
      <w:r w:rsidR="00006077">
        <w:rPr>
          <w:rFonts w:ascii="Times New Roman" w:hAnsi="Times New Roman"/>
          <w:sz w:val="28"/>
          <w:szCs w:val="28"/>
        </w:rPr>
        <w:t>/статья 179 Бюджетного кодекса РФ/.</w:t>
      </w:r>
    </w:p>
    <w:p w:rsidR="00D45972" w:rsidRDefault="00F95B0A" w:rsidP="00F95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B0A">
        <w:rPr>
          <w:rFonts w:ascii="Times New Roman" w:hAnsi="Times New Roman"/>
          <w:sz w:val="28"/>
          <w:szCs w:val="28"/>
        </w:rPr>
        <w:t xml:space="preserve">  </w:t>
      </w:r>
      <w:r w:rsidR="00D45972" w:rsidRPr="00D45972">
        <w:rPr>
          <w:rFonts w:ascii="Times New Roman" w:hAnsi="Times New Roman"/>
          <w:sz w:val="28"/>
          <w:szCs w:val="28"/>
        </w:rPr>
        <w:t xml:space="preserve">  </w:t>
      </w:r>
    </w:p>
    <w:p w:rsidR="00C467BF" w:rsidRPr="00D45972" w:rsidRDefault="00C467BF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467BF" w:rsidRPr="00396CAE" w:rsidRDefault="00C467BF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1. Проект бюджета Великосельского сельского поселения  на 201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в соответствии с  Бюджетным  Кодексом, Положением о бюджетном процессе в Великосельского сельском поселении.</w:t>
      </w: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2. Внесен на рассмотрение  Муниципального Совета  Великосельского сельского поселения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.11.201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г.,  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в пределах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сроков,  установленных частью 1 статьи 185 БК РФ, пункта 3 статьи 29 Положения о бюджетном процессе Великосельского сельского поселения.  </w:t>
      </w:r>
    </w:p>
    <w:p w:rsidR="00A176B0" w:rsidRDefault="00247515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A176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6077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00607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06077">
        <w:rPr>
          <w:rFonts w:ascii="Times New Roman" w:eastAsia="Times New Roman" w:hAnsi="Times New Roman"/>
          <w:sz w:val="28"/>
          <w:szCs w:val="28"/>
          <w:lang w:eastAsia="ar-SA"/>
        </w:rPr>
        <w:t>70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00607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00607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00607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631166" w:rsidRDefault="00631166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631166">
        <w:rPr>
          <w:rFonts w:ascii="Times New Roman" w:eastAsia="Times New Roman" w:hAnsi="Times New Roman"/>
          <w:sz w:val="28"/>
          <w:szCs w:val="28"/>
          <w:lang w:eastAsia="ar-SA"/>
        </w:rPr>
        <w:t xml:space="preserve">В нарушение пункта 4 статьи 24 Бюджетного процесса Великосельского сельского поселения   от 18.11.2013  №  28 </w:t>
      </w:r>
      <w:r w:rsidR="00941FE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631166">
        <w:rPr>
          <w:rFonts w:ascii="Times New Roman" w:eastAsia="Times New Roman" w:hAnsi="Times New Roman"/>
          <w:sz w:val="28"/>
          <w:szCs w:val="28"/>
          <w:lang w:eastAsia="ar-SA"/>
        </w:rPr>
        <w:t>рогноз социально-экономического развития Великосельского сельского поселения на 2015 год и на плановый период 2016 и 2017 годов» не утвержден Администрацией Великосельского сельского поселения.</w:t>
      </w:r>
    </w:p>
    <w:p w:rsidR="006A222C" w:rsidRPr="006A222C" w:rsidRDefault="006A222C" w:rsidP="006A22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Допущены нарушения  Указаний о Порядке применения бюджетной классификации Российской Федерации, утвержденной Приказом МИНФИНА РФ от 01.07.2013 № 65н при разработке Приложения № 1 к </w:t>
      </w:r>
      <w:r w:rsidR="006709FC">
        <w:rPr>
          <w:rFonts w:ascii="Times New Roman" w:eastAsia="Times New Roman" w:hAnsi="Times New Roman"/>
          <w:sz w:val="28"/>
          <w:szCs w:val="28"/>
          <w:lang w:eastAsia="ar-SA"/>
        </w:rPr>
        <w:t xml:space="preserve">пояснительной записке, Приложения «Ожидаемое исполнение прогнозируемых доходов и расходов» к </w:t>
      </w:r>
      <w:r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проекту бюджета </w:t>
      </w:r>
      <w:r w:rsidR="005931C6">
        <w:rPr>
          <w:rFonts w:ascii="Times New Roman" w:eastAsia="Times New Roman" w:hAnsi="Times New Roman"/>
          <w:sz w:val="28"/>
          <w:szCs w:val="28"/>
          <w:lang w:eastAsia="ar-SA"/>
        </w:rPr>
        <w:t xml:space="preserve"> Великосельского с</w:t>
      </w:r>
      <w:r w:rsidRPr="006A222C">
        <w:rPr>
          <w:rFonts w:ascii="Times New Roman" w:eastAsia="Times New Roman" w:hAnsi="Times New Roman"/>
          <w:sz w:val="28"/>
          <w:szCs w:val="28"/>
          <w:lang w:eastAsia="ar-SA"/>
        </w:rPr>
        <w:t>ельского поселения.</w:t>
      </w:r>
    </w:p>
    <w:p w:rsidR="00A176B0" w:rsidRDefault="006A222C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6709FC">
        <w:rPr>
          <w:rFonts w:ascii="Times New Roman" w:hAnsi="Times New Roman"/>
          <w:sz w:val="28"/>
          <w:szCs w:val="28"/>
        </w:rPr>
        <w:t>5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09FC">
        <w:rPr>
          <w:rFonts w:ascii="Times New Roman" w:eastAsia="Times New Roman" w:hAnsi="Times New Roman"/>
          <w:sz w:val="28"/>
          <w:szCs w:val="28"/>
          <w:lang w:eastAsia="ar-SA"/>
        </w:rPr>
        <w:t xml:space="preserve"> 22 574,0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6709FC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6709FC">
        <w:rPr>
          <w:rFonts w:ascii="Times New Roman" w:hAnsi="Times New Roman"/>
          <w:sz w:val="28"/>
          <w:szCs w:val="28"/>
        </w:rPr>
        <w:t>16 107,5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6709FC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6709FC">
        <w:rPr>
          <w:rFonts w:ascii="Times New Roman" w:hAnsi="Times New Roman"/>
          <w:sz w:val="28"/>
          <w:szCs w:val="28"/>
        </w:rPr>
        <w:t>16 294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>в 2015 году к уровню 2014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E0268E">
        <w:rPr>
          <w:rFonts w:ascii="Times New Roman" w:hAnsi="Times New Roman"/>
          <w:sz w:val="28"/>
          <w:szCs w:val="28"/>
        </w:rPr>
        <w:t>14,5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% </w:t>
      </w:r>
      <w:r w:rsidR="00A176B0">
        <w:rPr>
          <w:rFonts w:ascii="Times New Roman" w:hAnsi="Times New Roman"/>
          <w:sz w:val="28"/>
          <w:szCs w:val="28"/>
        </w:rPr>
        <w:t>,</w:t>
      </w:r>
      <w:r w:rsidR="00A176B0" w:rsidRPr="003360C4">
        <w:rPr>
          <w:rFonts w:ascii="Times New Roman" w:hAnsi="Times New Roman"/>
          <w:sz w:val="28"/>
          <w:szCs w:val="28"/>
        </w:rPr>
        <w:t xml:space="preserve"> в 2016 году к уровню 2015 года –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6B0" w:rsidRPr="003360C4">
        <w:rPr>
          <w:rFonts w:ascii="Times New Roman" w:hAnsi="Times New Roman"/>
          <w:sz w:val="28"/>
          <w:szCs w:val="28"/>
        </w:rPr>
        <w:t>на</w:t>
      </w:r>
      <w:proofErr w:type="gramEnd"/>
      <w:r w:rsidR="00E0268E">
        <w:rPr>
          <w:rFonts w:ascii="Times New Roman" w:hAnsi="Times New Roman"/>
          <w:sz w:val="28"/>
          <w:szCs w:val="28"/>
        </w:rPr>
        <w:t xml:space="preserve"> 28,6</w:t>
      </w:r>
      <w:r w:rsidR="00A176B0" w:rsidRPr="003360C4">
        <w:rPr>
          <w:rFonts w:ascii="Times New Roman" w:hAnsi="Times New Roman"/>
          <w:sz w:val="28"/>
          <w:szCs w:val="28"/>
        </w:rPr>
        <w:t xml:space="preserve">%. </w:t>
      </w:r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D62A97">
        <w:rPr>
          <w:rFonts w:ascii="Times New Roman" w:hAnsi="Times New Roman"/>
          <w:sz w:val="28"/>
          <w:szCs w:val="28"/>
        </w:rPr>
        <w:t>5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D62A97">
        <w:rPr>
          <w:rFonts w:ascii="Times New Roman" w:hAnsi="Times New Roman"/>
          <w:sz w:val="28"/>
          <w:szCs w:val="28"/>
        </w:rPr>
        <w:t>22 574,0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D62A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 </w:t>
      </w:r>
      <w:r w:rsidR="00D62A97">
        <w:rPr>
          <w:rFonts w:ascii="Times New Roman" w:hAnsi="Times New Roman"/>
          <w:sz w:val="28"/>
          <w:szCs w:val="28"/>
        </w:rPr>
        <w:t>16 107,5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в 201</w:t>
      </w:r>
      <w:r w:rsidR="00D62A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</w:t>
      </w:r>
      <w:r w:rsidR="00D62A97">
        <w:rPr>
          <w:rFonts w:ascii="Times New Roman" w:hAnsi="Times New Roman"/>
          <w:sz w:val="28"/>
          <w:szCs w:val="28"/>
        </w:rPr>
        <w:t xml:space="preserve"> 16 294,0</w:t>
      </w:r>
      <w:r w:rsidR="009C4D03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2014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A176B0" w:rsidRDefault="00D62A9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</w:t>
      </w:r>
      <w:r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17 647,0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B43A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3,0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r w:rsidR="00EF4A64" w:rsidRPr="00EF4A64">
        <w:rPr>
          <w:rFonts w:ascii="Times New Roman" w:hAnsi="Times New Roman"/>
          <w:sz w:val="28"/>
          <w:szCs w:val="28"/>
        </w:rPr>
        <w:t>Великосельского</w:t>
      </w:r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32439F" w:rsidRDefault="00275CB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бюджета</w:t>
      </w:r>
      <w:r w:rsidR="003147C8">
        <w:rPr>
          <w:bCs/>
          <w:sz w:val="28"/>
          <w:szCs w:val="28"/>
        </w:rPr>
        <w:t xml:space="preserve"> поселения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176B0" w:rsidRPr="0032439F">
        <w:rPr>
          <w:sz w:val="28"/>
          <w:szCs w:val="28"/>
        </w:rPr>
        <w:t> году</w:t>
      </w:r>
      <w:r>
        <w:rPr>
          <w:sz w:val="28"/>
          <w:szCs w:val="28"/>
        </w:rPr>
        <w:t xml:space="preserve"> и плановом периоде 2016-2017 годы не прогнозирован</w:t>
      </w:r>
      <w:r w:rsidR="003147C8">
        <w:rPr>
          <w:bCs/>
          <w:sz w:val="28"/>
          <w:szCs w:val="28"/>
        </w:rPr>
        <w:t xml:space="preserve">. 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275CB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>На 01.01.201</w:t>
      </w:r>
      <w:r>
        <w:rPr>
          <w:sz w:val="28"/>
          <w:szCs w:val="28"/>
        </w:rPr>
        <w:t>5</w:t>
      </w:r>
      <w:r w:rsidR="00A176B0" w:rsidRPr="00E93CC4">
        <w:rPr>
          <w:sz w:val="28"/>
          <w:szCs w:val="28"/>
        </w:rPr>
        <w:t xml:space="preserve"> 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 составит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руб.,  на 01.01.201</w:t>
      </w:r>
      <w:r>
        <w:rPr>
          <w:sz w:val="28"/>
          <w:szCs w:val="28"/>
        </w:rPr>
        <w:t>6</w:t>
      </w:r>
      <w:r w:rsidR="00A176B0" w:rsidRPr="00E93CC4">
        <w:rPr>
          <w:sz w:val="28"/>
          <w:szCs w:val="28"/>
        </w:rPr>
        <w:t xml:space="preserve"> </w:t>
      </w:r>
      <w:r w:rsidR="00C54222">
        <w:rPr>
          <w:sz w:val="28"/>
          <w:szCs w:val="28"/>
        </w:rPr>
        <w:t xml:space="preserve">-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</w:t>
      </w:r>
      <w:r>
        <w:rPr>
          <w:sz w:val="28"/>
          <w:szCs w:val="28"/>
        </w:rPr>
        <w:t>7</w:t>
      </w:r>
      <w:r w:rsidR="00C54222">
        <w:rPr>
          <w:sz w:val="28"/>
          <w:szCs w:val="28"/>
        </w:rPr>
        <w:t xml:space="preserve"> – 0 тыс. руб.</w:t>
      </w:r>
      <w:r w:rsidR="00A176B0" w:rsidRPr="00E93CC4">
        <w:rPr>
          <w:sz w:val="28"/>
          <w:szCs w:val="28"/>
        </w:rPr>
        <w:t xml:space="preserve">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275CBF">
        <w:rPr>
          <w:rFonts w:ascii="Times New Roman" w:hAnsi="Times New Roman"/>
          <w:sz w:val="28"/>
          <w:szCs w:val="28"/>
        </w:rPr>
        <w:t>0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EA1BF6" w:rsidRPr="00EA1BF6" w:rsidRDefault="00D72F04" w:rsidP="00EA1B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Соблюдать требования бюджетного законодательства РФ при разработке проекта бюджета поселения.</w:t>
      </w:r>
    </w:p>
    <w:p w:rsidR="005931C6" w:rsidRPr="006A222C" w:rsidRDefault="00A14862" w:rsidP="005931C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нарушения  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Приложения № 1 к </w:t>
      </w:r>
      <w:r w:rsidR="005931C6">
        <w:rPr>
          <w:rFonts w:ascii="Times New Roman" w:eastAsia="Times New Roman" w:hAnsi="Times New Roman"/>
          <w:sz w:val="28"/>
          <w:szCs w:val="28"/>
          <w:lang w:eastAsia="ar-SA"/>
        </w:rPr>
        <w:t xml:space="preserve">пояснительной записке, Приложения «Ожидаемое исполнение прогнозируемых доходов и расходов» к 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проекту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BA3E39" w:rsidRDefault="00BA3E39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31C6" w:rsidRDefault="001F12BB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</w:t>
      </w:r>
    </w:p>
    <w:p w:rsidR="005931C6" w:rsidRDefault="005931C6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447341" w:rsidRDefault="001F12BB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</w:t>
      </w:r>
      <w:r w:rsidR="00057D0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85" w:rsidRDefault="00090085" w:rsidP="0039534C">
      <w:pPr>
        <w:spacing w:after="0" w:line="240" w:lineRule="auto"/>
      </w:pPr>
      <w:r>
        <w:separator/>
      </w:r>
    </w:p>
  </w:endnote>
  <w:endnote w:type="continuationSeparator" w:id="0">
    <w:p w:rsidR="00090085" w:rsidRDefault="00090085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85" w:rsidRDefault="00090085" w:rsidP="0039534C">
      <w:pPr>
        <w:spacing w:after="0" w:line="240" w:lineRule="auto"/>
      </w:pPr>
      <w:r>
        <w:separator/>
      </w:r>
    </w:p>
  </w:footnote>
  <w:footnote w:type="continuationSeparator" w:id="0">
    <w:p w:rsidR="00090085" w:rsidRDefault="00090085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77" w:rsidRDefault="00006077" w:rsidP="00E3215C">
    <w:pPr>
      <w:pStyle w:val="a6"/>
      <w:tabs>
        <w:tab w:val="left" w:pos="6135"/>
      </w:tabs>
    </w:pPr>
    <w:r>
      <w:tab/>
    </w:r>
    <w:sdt>
      <w:sdtPr>
        <w:id w:val="33518614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587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tab/>
    </w:r>
  </w:p>
  <w:p w:rsidR="00006077" w:rsidRDefault="000060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77" w:rsidRDefault="00006077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BC77D79"/>
    <w:multiLevelType w:val="hybridMultilevel"/>
    <w:tmpl w:val="6E6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19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4B90"/>
    <w:rsid w:val="00006077"/>
    <w:rsid w:val="00006CEA"/>
    <w:rsid w:val="00010E7E"/>
    <w:rsid w:val="000140B2"/>
    <w:rsid w:val="00014D36"/>
    <w:rsid w:val="00014EDD"/>
    <w:rsid w:val="00017546"/>
    <w:rsid w:val="00020A48"/>
    <w:rsid w:val="00020BA2"/>
    <w:rsid w:val="000211B9"/>
    <w:rsid w:val="000257B1"/>
    <w:rsid w:val="000269FC"/>
    <w:rsid w:val="000346CB"/>
    <w:rsid w:val="00034773"/>
    <w:rsid w:val="00035D80"/>
    <w:rsid w:val="000371A1"/>
    <w:rsid w:val="00044701"/>
    <w:rsid w:val="00044F2B"/>
    <w:rsid w:val="00045BAB"/>
    <w:rsid w:val="00047AA4"/>
    <w:rsid w:val="00047AEB"/>
    <w:rsid w:val="00050394"/>
    <w:rsid w:val="000513F8"/>
    <w:rsid w:val="00051AD8"/>
    <w:rsid w:val="0005592A"/>
    <w:rsid w:val="00056FD8"/>
    <w:rsid w:val="00057B5B"/>
    <w:rsid w:val="00057D03"/>
    <w:rsid w:val="00060672"/>
    <w:rsid w:val="00060A5E"/>
    <w:rsid w:val="00060C86"/>
    <w:rsid w:val="0006135F"/>
    <w:rsid w:val="000613E0"/>
    <w:rsid w:val="00061F33"/>
    <w:rsid w:val="00063297"/>
    <w:rsid w:val="000712A8"/>
    <w:rsid w:val="000713FC"/>
    <w:rsid w:val="00071BA7"/>
    <w:rsid w:val="0007249F"/>
    <w:rsid w:val="000758FC"/>
    <w:rsid w:val="00080B8F"/>
    <w:rsid w:val="000819CB"/>
    <w:rsid w:val="00083F8B"/>
    <w:rsid w:val="00085F25"/>
    <w:rsid w:val="000865FB"/>
    <w:rsid w:val="000869BF"/>
    <w:rsid w:val="00087EEC"/>
    <w:rsid w:val="00090085"/>
    <w:rsid w:val="000906CD"/>
    <w:rsid w:val="000967CB"/>
    <w:rsid w:val="000A25BB"/>
    <w:rsid w:val="000A384B"/>
    <w:rsid w:val="000A5C87"/>
    <w:rsid w:val="000A79D6"/>
    <w:rsid w:val="000B6EF2"/>
    <w:rsid w:val="000B7104"/>
    <w:rsid w:val="000B7232"/>
    <w:rsid w:val="000C2299"/>
    <w:rsid w:val="000C3261"/>
    <w:rsid w:val="000C394B"/>
    <w:rsid w:val="000C4800"/>
    <w:rsid w:val="000C50E1"/>
    <w:rsid w:val="000C555A"/>
    <w:rsid w:val="000C585C"/>
    <w:rsid w:val="000C65BF"/>
    <w:rsid w:val="000C7844"/>
    <w:rsid w:val="000D1215"/>
    <w:rsid w:val="000D2B2A"/>
    <w:rsid w:val="000D31E5"/>
    <w:rsid w:val="000D3295"/>
    <w:rsid w:val="000D5FA7"/>
    <w:rsid w:val="000D6C7F"/>
    <w:rsid w:val="000D7888"/>
    <w:rsid w:val="000D7CEF"/>
    <w:rsid w:val="000E2171"/>
    <w:rsid w:val="000E3606"/>
    <w:rsid w:val="000E4591"/>
    <w:rsid w:val="000E478A"/>
    <w:rsid w:val="000E5BB7"/>
    <w:rsid w:val="000E6120"/>
    <w:rsid w:val="000E66C2"/>
    <w:rsid w:val="000E7C7D"/>
    <w:rsid w:val="000F3D00"/>
    <w:rsid w:val="000F53F2"/>
    <w:rsid w:val="000F5CC1"/>
    <w:rsid w:val="000F5D8E"/>
    <w:rsid w:val="000F5EEF"/>
    <w:rsid w:val="0010052B"/>
    <w:rsid w:val="0010241E"/>
    <w:rsid w:val="0010256D"/>
    <w:rsid w:val="0010320D"/>
    <w:rsid w:val="0010476B"/>
    <w:rsid w:val="00104E60"/>
    <w:rsid w:val="00105436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31004"/>
    <w:rsid w:val="001316E6"/>
    <w:rsid w:val="00134253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2C2C"/>
    <w:rsid w:val="00153D5D"/>
    <w:rsid w:val="00154393"/>
    <w:rsid w:val="00154DC2"/>
    <w:rsid w:val="00156AB5"/>
    <w:rsid w:val="00156E5D"/>
    <w:rsid w:val="00162C95"/>
    <w:rsid w:val="0016470C"/>
    <w:rsid w:val="001649E3"/>
    <w:rsid w:val="001660C5"/>
    <w:rsid w:val="001704BE"/>
    <w:rsid w:val="00180986"/>
    <w:rsid w:val="00181D1D"/>
    <w:rsid w:val="0018329A"/>
    <w:rsid w:val="00183B3A"/>
    <w:rsid w:val="00184F47"/>
    <w:rsid w:val="001851AA"/>
    <w:rsid w:val="001859B6"/>
    <w:rsid w:val="0018627C"/>
    <w:rsid w:val="00191539"/>
    <w:rsid w:val="00192FEB"/>
    <w:rsid w:val="00196D55"/>
    <w:rsid w:val="001973AC"/>
    <w:rsid w:val="001A1835"/>
    <w:rsid w:val="001A7955"/>
    <w:rsid w:val="001A7B7E"/>
    <w:rsid w:val="001B03FB"/>
    <w:rsid w:val="001B0B42"/>
    <w:rsid w:val="001B2823"/>
    <w:rsid w:val="001B28EC"/>
    <w:rsid w:val="001B429A"/>
    <w:rsid w:val="001B4B16"/>
    <w:rsid w:val="001B4E8D"/>
    <w:rsid w:val="001B7578"/>
    <w:rsid w:val="001C093E"/>
    <w:rsid w:val="001C1112"/>
    <w:rsid w:val="001C1796"/>
    <w:rsid w:val="001C22DB"/>
    <w:rsid w:val="001C2381"/>
    <w:rsid w:val="001C302F"/>
    <w:rsid w:val="001C6E89"/>
    <w:rsid w:val="001D03DE"/>
    <w:rsid w:val="001D17D5"/>
    <w:rsid w:val="001D3011"/>
    <w:rsid w:val="001D3054"/>
    <w:rsid w:val="001D415E"/>
    <w:rsid w:val="001E36BC"/>
    <w:rsid w:val="001E7F31"/>
    <w:rsid w:val="001F12BB"/>
    <w:rsid w:val="001F1855"/>
    <w:rsid w:val="001F28DE"/>
    <w:rsid w:val="001F2B1E"/>
    <w:rsid w:val="001F3876"/>
    <w:rsid w:val="001F46B6"/>
    <w:rsid w:val="001F4FE7"/>
    <w:rsid w:val="001F50FB"/>
    <w:rsid w:val="001F535B"/>
    <w:rsid w:val="001F58A6"/>
    <w:rsid w:val="001F72A1"/>
    <w:rsid w:val="00200E5F"/>
    <w:rsid w:val="00202117"/>
    <w:rsid w:val="00202B70"/>
    <w:rsid w:val="00203EA9"/>
    <w:rsid w:val="002108D9"/>
    <w:rsid w:val="00210F0F"/>
    <w:rsid w:val="002135ED"/>
    <w:rsid w:val="002141B0"/>
    <w:rsid w:val="00214F3D"/>
    <w:rsid w:val="00217DE4"/>
    <w:rsid w:val="00220913"/>
    <w:rsid w:val="002209AF"/>
    <w:rsid w:val="00221B44"/>
    <w:rsid w:val="0022218E"/>
    <w:rsid w:val="002236D0"/>
    <w:rsid w:val="0022568F"/>
    <w:rsid w:val="00227BBC"/>
    <w:rsid w:val="00231DEB"/>
    <w:rsid w:val="00233924"/>
    <w:rsid w:val="00235B02"/>
    <w:rsid w:val="00236322"/>
    <w:rsid w:val="002363DD"/>
    <w:rsid w:val="00236828"/>
    <w:rsid w:val="0024528D"/>
    <w:rsid w:val="0024729F"/>
    <w:rsid w:val="00247515"/>
    <w:rsid w:val="00251000"/>
    <w:rsid w:val="002527F5"/>
    <w:rsid w:val="00255B2C"/>
    <w:rsid w:val="00257D2A"/>
    <w:rsid w:val="002626C5"/>
    <w:rsid w:val="0026353B"/>
    <w:rsid w:val="002639A3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3443"/>
    <w:rsid w:val="00274758"/>
    <w:rsid w:val="00274915"/>
    <w:rsid w:val="00274B5C"/>
    <w:rsid w:val="00275441"/>
    <w:rsid w:val="00275CBF"/>
    <w:rsid w:val="002775C9"/>
    <w:rsid w:val="00282325"/>
    <w:rsid w:val="0028262D"/>
    <w:rsid w:val="00285FDE"/>
    <w:rsid w:val="00286A1B"/>
    <w:rsid w:val="00292322"/>
    <w:rsid w:val="002A0DEA"/>
    <w:rsid w:val="002A1829"/>
    <w:rsid w:val="002A2397"/>
    <w:rsid w:val="002A4851"/>
    <w:rsid w:val="002B1B7E"/>
    <w:rsid w:val="002B1FFA"/>
    <w:rsid w:val="002B266A"/>
    <w:rsid w:val="002B2991"/>
    <w:rsid w:val="002B7D14"/>
    <w:rsid w:val="002C32A3"/>
    <w:rsid w:val="002C384E"/>
    <w:rsid w:val="002C4202"/>
    <w:rsid w:val="002C43C8"/>
    <w:rsid w:val="002C7FDE"/>
    <w:rsid w:val="002D041F"/>
    <w:rsid w:val="002D0BB1"/>
    <w:rsid w:val="002D12DE"/>
    <w:rsid w:val="002D4399"/>
    <w:rsid w:val="002D6300"/>
    <w:rsid w:val="002D72BE"/>
    <w:rsid w:val="002E0D8A"/>
    <w:rsid w:val="002E1F65"/>
    <w:rsid w:val="002E7034"/>
    <w:rsid w:val="002E7B97"/>
    <w:rsid w:val="002F0FCA"/>
    <w:rsid w:val="002F163A"/>
    <w:rsid w:val="002F7423"/>
    <w:rsid w:val="002F7B16"/>
    <w:rsid w:val="002F7CA6"/>
    <w:rsid w:val="003008F3"/>
    <w:rsid w:val="00300F64"/>
    <w:rsid w:val="00302046"/>
    <w:rsid w:val="00302417"/>
    <w:rsid w:val="0030473C"/>
    <w:rsid w:val="0030652B"/>
    <w:rsid w:val="00311334"/>
    <w:rsid w:val="003147C8"/>
    <w:rsid w:val="003161F7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81A"/>
    <w:rsid w:val="00340BBE"/>
    <w:rsid w:val="0034505B"/>
    <w:rsid w:val="00345CDB"/>
    <w:rsid w:val="003502B0"/>
    <w:rsid w:val="003509EE"/>
    <w:rsid w:val="00352414"/>
    <w:rsid w:val="003524DF"/>
    <w:rsid w:val="00353FCE"/>
    <w:rsid w:val="003546FF"/>
    <w:rsid w:val="0035520E"/>
    <w:rsid w:val="003602DF"/>
    <w:rsid w:val="00361D64"/>
    <w:rsid w:val="0036318B"/>
    <w:rsid w:val="0036586E"/>
    <w:rsid w:val="00365B8D"/>
    <w:rsid w:val="0036638D"/>
    <w:rsid w:val="003710E9"/>
    <w:rsid w:val="003717CB"/>
    <w:rsid w:val="00371C54"/>
    <w:rsid w:val="00373408"/>
    <w:rsid w:val="0037393E"/>
    <w:rsid w:val="00374A02"/>
    <w:rsid w:val="00375BF1"/>
    <w:rsid w:val="00377D3C"/>
    <w:rsid w:val="00380FC4"/>
    <w:rsid w:val="00381059"/>
    <w:rsid w:val="003825B5"/>
    <w:rsid w:val="003841BE"/>
    <w:rsid w:val="00384C73"/>
    <w:rsid w:val="00384C79"/>
    <w:rsid w:val="00386E79"/>
    <w:rsid w:val="00386EC0"/>
    <w:rsid w:val="003915BC"/>
    <w:rsid w:val="00392285"/>
    <w:rsid w:val="0039336A"/>
    <w:rsid w:val="0039534C"/>
    <w:rsid w:val="003973AD"/>
    <w:rsid w:val="0039782E"/>
    <w:rsid w:val="003A0B00"/>
    <w:rsid w:val="003A51C5"/>
    <w:rsid w:val="003B00D1"/>
    <w:rsid w:val="003B35D8"/>
    <w:rsid w:val="003B4059"/>
    <w:rsid w:val="003B6141"/>
    <w:rsid w:val="003B622A"/>
    <w:rsid w:val="003B769A"/>
    <w:rsid w:val="003C142F"/>
    <w:rsid w:val="003C2140"/>
    <w:rsid w:val="003C5686"/>
    <w:rsid w:val="003D0C39"/>
    <w:rsid w:val="003D1438"/>
    <w:rsid w:val="003D184D"/>
    <w:rsid w:val="003D48DA"/>
    <w:rsid w:val="003D52DF"/>
    <w:rsid w:val="003D5BDC"/>
    <w:rsid w:val="003D5D97"/>
    <w:rsid w:val="003D61EF"/>
    <w:rsid w:val="003D61F4"/>
    <w:rsid w:val="003E0C3B"/>
    <w:rsid w:val="003E2615"/>
    <w:rsid w:val="003E2FD5"/>
    <w:rsid w:val="003F1F65"/>
    <w:rsid w:val="003F519B"/>
    <w:rsid w:val="003F52DF"/>
    <w:rsid w:val="003F5884"/>
    <w:rsid w:val="00403DAA"/>
    <w:rsid w:val="00404F34"/>
    <w:rsid w:val="004069B9"/>
    <w:rsid w:val="004076BD"/>
    <w:rsid w:val="004104D5"/>
    <w:rsid w:val="00413672"/>
    <w:rsid w:val="004142E9"/>
    <w:rsid w:val="00414394"/>
    <w:rsid w:val="0041442C"/>
    <w:rsid w:val="0042061F"/>
    <w:rsid w:val="00420F04"/>
    <w:rsid w:val="004305C4"/>
    <w:rsid w:val="00431BE1"/>
    <w:rsid w:val="00434C0D"/>
    <w:rsid w:val="00434DDE"/>
    <w:rsid w:val="004364BC"/>
    <w:rsid w:val="0043794A"/>
    <w:rsid w:val="00443053"/>
    <w:rsid w:val="004431AC"/>
    <w:rsid w:val="004465F1"/>
    <w:rsid w:val="00447782"/>
    <w:rsid w:val="0045052A"/>
    <w:rsid w:val="00451238"/>
    <w:rsid w:val="004518C5"/>
    <w:rsid w:val="004568BC"/>
    <w:rsid w:val="004576CE"/>
    <w:rsid w:val="00457F75"/>
    <w:rsid w:val="00465EE6"/>
    <w:rsid w:val="00467A3E"/>
    <w:rsid w:val="00470A0D"/>
    <w:rsid w:val="0047116C"/>
    <w:rsid w:val="00472556"/>
    <w:rsid w:val="00472C69"/>
    <w:rsid w:val="004801D1"/>
    <w:rsid w:val="004803C5"/>
    <w:rsid w:val="00481A5E"/>
    <w:rsid w:val="00482AB1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5C86"/>
    <w:rsid w:val="004B74FF"/>
    <w:rsid w:val="004B7D90"/>
    <w:rsid w:val="004C068C"/>
    <w:rsid w:val="004C07CD"/>
    <w:rsid w:val="004C355E"/>
    <w:rsid w:val="004C41B9"/>
    <w:rsid w:val="004C4E45"/>
    <w:rsid w:val="004C58EB"/>
    <w:rsid w:val="004C60F9"/>
    <w:rsid w:val="004C7367"/>
    <w:rsid w:val="004D53ED"/>
    <w:rsid w:val="004D62EB"/>
    <w:rsid w:val="004D66EC"/>
    <w:rsid w:val="004D6C94"/>
    <w:rsid w:val="004D7C64"/>
    <w:rsid w:val="004E05E0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464E"/>
    <w:rsid w:val="004F5378"/>
    <w:rsid w:val="004F5F99"/>
    <w:rsid w:val="004F7479"/>
    <w:rsid w:val="004F7A0F"/>
    <w:rsid w:val="00500D87"/>
    <w:rsid w:val="00506F6C"/>
    <w:rsid w:val="00506FA4"/>
    <w:rsid w:val="00510EB5"/>
    <w:rsid w:val="0051110C"/>
    <w:rsid w:val="0051125B"/>
    <w:rsid w:val="00511E2F"/>
    <w:rsid w:val="00512AB5"/>
    <w:rsid w:val="00515007"/>
    <w:rsid w:val="0051648A"/>
    <w:rsid w:val="00516504"/>
    <w:rsid w:val="005200D0"/>
    <w:rsid w:val="00522506"/>
    <w:rsid w:val="0052486B"/>
    <w:rsid w:val="00525693"/>
    <w:rsid w:val="00525911"/>
    <w:rsid w:val="0052657F"/>
    <w:rsid w:val="00530CDB"/>
    <w:rsid w:val="00532960"/>
    <w:rsid w:val="005337F1"/>
    <w:rsid w:val="00533AFC"/>
    <w:rsid w:val="00533B09"/>
    <w:rsid w:val="00537394"/>
    <w:rsid w:val="005379FD"/>
    <w:rsid w:val="005404C4"/>
    <w:rsid w:val="005455C2"/>
    <w:rsid w:val="00545D1A"/>
    <w:rsid w:val="005470B0"/>
    <w:rsid w:val="00547D72"/>
    <w:rsid w:val="00550107"/>
    <w:rsid w:val="00551992"/>
    <w:rsid w:val="0055296E"/>
    <w:rsid w:val="005529C4"/>
    <w:rsid w:val="005572B9"/>
    <w:rsid w:val="00560148"/>
    <w:rsid w:val="00563587"/>
    <w:rsid w:val="005649F6"/>
    <w:rsid w:val="00565807"/>
    <w:rsid w:val="00565895"/>
    <w:rsid w:val="00567B11"/>
    <w:rsid w:val="005703DC"/>
    <w:rsid w:val="0057075D"/>
    <w:rsid w:val="00570BCE"/>
    <w:rsid w:val="0057363F"/>
    <w:rsid w:val="0057379A"/>
    <w:rsid w:val="005746B5"/>
    <w:rsid w:val="00577025"/>
    <w:rsid w:val="0057741B"/>
    <w:rsid w:val="0058065A"/>
    <w:rsid w:val="00581422"/>
    <w:rsid w:val="00582010"/>
    <w:rsid w:val="00584726"/>
    <w:rsid w:val="00584E00"/>
    <w:rsid w:val="005854A7"/>
    <w:rsid w:val="00586BCE"/>
    <w:rsid w:val="00587064"/>
    <w:rsid w:val="00587C09"/>
    <w:rsid w:val="0059082B"/>
    <w:rsid w:val="005931C6"/>
    <w:rsid w:val="005932B6"/>
    <w:rsid w:val="005961DC"/>
    <w:rsid w:val="00597386"/>
    <w:rsid w:val="005A1D58"/>
    <w:rsid w:val="005A3AFE"/>
    <w:rsid w:val="005A3D1C"/>
    <w:rsid w:val="005B07D4"/>
    <w:rsid w:val="005B0DCF"/>
    <w:rsid w:val="005B35BC"/>
    <w:rsid w:val="005B42F8"/>
    <w:rsid w:val="005B4AC3"/>
    <w:rsid w:val="005B5A24"/>
    <w:rsid w:val="005B7507"/>
    <w:rsid w:val="005C0BF7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6E4A"/>
    <w:rsid w:val="005D72A2"/>
    <w:rsid w:val="005D7835"/>
    <w:rsid w:val="005D7C40"/>
    <w:rsid w:val="005D7D4B"/>
    <w:rsid w:val="005D7DD0"/>
    <w:rsid w:val="005E3391"/>
    <w:rsid w:val="005E359C"/>
    <w:rsid w:val="005E51EF"/>
    <w:rsid w:val="005E74DD"/>
    <w:rsid w:val="005F0162"/>
    <w:rsid w:val="005F0772"/>
    <w:rsid w:val="005F3514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4577"/>
    <w:rsid w:val="00615D66"/>
    <w:rsid w:val="00617567"/>
    <w:rsid w:val="006209C7"/>
    <w:rsid w:val="00621304"/>
    <w:rsid w:val="00623222"/>
    <w:rsid w:val="006236F1"/>
    <w:rsid w:val="00624FC0"/>
    <w:rsid w:val="00625ED6"/>
    <w:rsid w:val="006278F7"/>
    <w:rsid w:val="006300AB"/>
    <w:rsid w:val="00631166"/>
    <w:rsid w:val="00633772"/>
    <w:rsid w:val="00634246"/>
    <w:rsid w:val="00634B00"/>
    <w:rsid w:val="0063574D"/>
    <w:rsid w:val="00636D19"/>
    <w:rsid w:val="00640BA3"/>
    <w:rsid w:val="00642A29"/>
    <w:rsid w:val="00642EC7"/>
    <w:rsid w:val="00642F6E"/>
    <w:rsid w:val="00645904"/>
    <w:rsid w:val="00650D34"/>
    <w:rsid w:val="006513F2"/>
    <w:rsid w:val="00651CEF"/>
    <w:rsid w:val="00651D74"/>
    <w:rsid w:val="00652A42"/>
    <w:rsid w:val="00653643"/>
    <w:rsid w:val="00655220"/>
    <w:rsid w:val="00657975"/>
    <w:rsid w:val="00661BC9"/>
    <w:rsid w:val="00665006"/>
    <w:rsid w:val="0066588F"/>
    <w:rsid w:val="00666DCD"/>
    <w:rsid w:val="006709FC"/>
    <w:rsid w:val="00673EC8"/>
    <w:rsid w:val="0067609A"/>
    <w:rsid w:val="006764A0"/>
    <w:rsid w:val="00676ED6"/>
    <w:rsid w:val="006773C1"/>
    <w:rsid w:val="00682691"/>
    <w:rsid w:val="00682E00"/>
    <w:rsid w:val="00685250"/>
    <w:rsid w:val="006863CC"/>
    <w:rsid w:val="00692019"/>
    <w:rsid w:val="00694738"/>
    <w:rsid w:val="006967DD"/>
    <w:rsid w:val="006A0996"/>
    <w:rsid w:val="006A222C"/>
    <w:rsid w:val="006A27D3"/>
    <w:rsid w:val="006A418D"/>
    <w:rsid w:val="006A6252"/>
    <w:rsid w:val="006A7570"/>
    <w:rsid w:val="006B0455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C6EB0"/>
    <w:rsid w:val="006D04EE"/>
    <w:rsid w:val="006D20CD"/>
    <w:rsid w:val="006D2775"/>
    <w:rsid w:val="006D640F"/>
    <w:rsid w:val="006D71E4"/>
    <w:rsid w:val="006E19CE"/>
    <w:rsid w:val="006E1DE7"/>
    <w:rsid w:val="006E34C4"/>
    <w:rsid w:val="006E49E4"/>
    <w:rsid w:val="006E5182"/>
    <w:rsid w:val="006E6F9A"/>
    <w:rsid w:val="006F09D5"/>
    <w:rsid w:val="006F1195"/>
    <w:rsid w:val="006F1E1F"/>
    <w:rsid w:val="006F482F"/>
    <w:rsid w:val="006F56D4"/>
    <w:rsid w:val="00702A5C"/>
    <w:rsid w:val="0070754A"/>
    <w:rsid w:val="007105C6"/>
    <w:rsid w:val="00710929"/>
    <w:rsid w:val="00717A52"/>
    <w:rsid w:val="00720C34"/>
    <w:rsid w:val="00726D35"/>
    <w:rsid w:val="0072722C"/>
    <w:rsid w:val="0072723D"/>
    <w:rsid w:val="00727B9D"/>
    <w:rsid w:val="00727D1F"/>
    <w:rsid w:val="00730ADD"/>
    <w:rsid w:val="00730E7C"/>
    <w:rsid w:val="00731E53"/>
    <w:rsid w:val="0073583B"/>
    <w:rsid w:val="00736689"/>
    <w:rsid w:val="00741DFD"/>
    <w:rsid w:val="007422E7"/>
    <w:rsid w:val="007432DF"/>
    <w:rsid w:val="00744732"/>
    <w:rsid w:val="00745F50"/>
    <w:rsid w:val="007473EF"/>
    <w:rsid w:val="00747AB8"/>
    <w:rsid w:val="00747CAA"/>
    <w:rsid w:val="0075299B"/>
    <w:rsid w:val="00753A29"/>
    <w:rsid w:val="00753AE9"/>
    <w:rsid w:val="00760169"/>
    <w:rsid w:val="00762233"/>
    <w:rsid w:val="00764094"/>
    <w:rsid w:val="00764B3A"/>
    <w:rsid w:val="00771D2D"/>
    <w:rsid w:val="0077250B"/>
    <w:rsid w:val="00772BA9"/>
    <w:rsid w:val="00777E7D"/>
    <w:rsid w:val="007800CE"/>
    <w:rsid w:val="00782B48"/>
    <w:rsid w:val="00785FAB"/>
    <w:rsid w:val="00786594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A714B"/>
    <w:rsid w:val="007B0D92"/>
    <w:rsid w:val="007B290A"/>
    <w:rsid w:val="007B37FE"/>
    <w:rsid w:val="007B41C5"/>
    <w:rsid w:val="007B6661"/>
    <w:rsid w:val="007B6691"/>
    <w:rsid w:val="007C4C0E"/>
    <w:rsid w:val="007D10EB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1C22"/>
    <w:rsid w:val="007F2B93"/>
    <w:rsid w:val="007F3670"/>
    <w:rsid w:val="007F4627"/>
    <w:rsid w:val="007F72CF"/>
    <w:rsid w:val="0080102B"/>
    <w:rsid w:val="00801502"/>
    <w:rsid w:val="0080250E"/>
    <w:rsid w:val="00804EAC"/>
    <w:rsid w:val="008110A8"/>
    <w:rsid w:val="00814D63"/>
    <w:rsid w:val="00814E22"/>
    <w:rsid w:val="00820CE7"/>
    <w:rsid w:val="00820F49"/>
    <w:rsid w:val="00826A2E"/>
    <w:rsid w:val="00827290"/>
    <w:rsid w:val="008307AE"/>
    <w:rsid w:val="00830FB5"/>
    <w:rsid w:val="00831CD3"/>
    <w:rsid w:val="00832FAB"/>
    <w:rsid w:val="00833940"/>
    <w:rsid w:val="00834C7F"/>
    <w:rsid w:val="008356DA"/>
    <w:rsid w:val="00835C16"/>
    <w:rsid w:val="0083629D"/>
    <w:rsid w:val="00836B5C"/>
    <w:rsid w:val="00843CC3"/>
    <w:rsid w:val="0084595A"/>
    <w:rsid w:val="0084600D"/>
    <w:rsid w:val="0084610B"/>
    <w:rsid w:val="0084612B"/>
    <w:rsid w:val="008500F7"/>
    <w:rsid w:val="00850138"/>
    <w:rsid w:val="00851D46"/>
    <w:rsid w:val="008531EF"/>
    <w:rsid w:val="00853DBA"/>
    <w:rsid w:val="00853E2D"/>
    <w:rsid w:val="00857F66"/>
    <w:rsid w:val="008610A8"/>
    <w:rsid w:val="00862C28"/>
    <w:rsid w:val="0086353B"/>
    <w:rsid w:val="00863FEA"/>
    <w:rsid w:val="0086449E"/>
    <w:rsid w:val="00864B5D"/>
    <w:rsid w:val="00865CFE"/>
    <w:rsid w:val="0087046C"/>
    <w:rsid w:val="00870836"/>
    <w:rsid w:val="00870B30"/>
    <w:rsid w:val="00871C07"/>
    <w:rsid w:val="008738BA"/>
    <w:rsid w:val="00873D47"/>
    <w:rsid w:val="00873E06"/>
    <w:rsid w:val="00874DE4"/>
    <w:rsid w:val="0087552F"/>
    <w:rsid w:val="008822D1"/>
    <w:rsid w:val="00886745"/>
    <w:rsid w:val="00887D87"/>
    <w:rsid w:val="00890352"/>
    <w:rsid w:val="00891CC1"/>
    <w:rsid w:val="00895C26"/>
    <w:rsid w:val="0089761E"/>
    <w:rsid w:val="008A0DF2"/>
    <w:rsid w:val="008A4AD1"/>
    <w:rsid w:val="008A7631"/>
    <w:rsid w:val="008B16DF"/>
    <w:rsid w:val="008B1B70"/>
    <w:rsid w:val="008B3937"/>
    <w:rsid w:val="008B4CA0"/>
    <w:rsid w:val="008B58DD"/>
    <w:rsid w:val="008B5E7B"/>
    <w:rsid w:val="008B66DD"/>
    <w:rsid w:val="008C16A9"/>
    <w:rsid w:val="008C2255"/>
    <w:rsid w:val="008C248C"/>
    <w:rsid w:val="008C2D69"/>
    <w:rsid w:val="008C3C54"/>
    <w:rsid w:val="008C7723"/>
    <w:rsid w:val="008D062F"/>
    <w:rsid w:val="008D1AF9"/>
    <w:rsid w:val="008D4DE4"/>
    <w:rsid w:val="008D5D58"/>
    <w:rsid w:val="008E0802"/>
    <w:rsid w:val="008E1CCF"/>
    <w:rsid w:val="008E3563"/>
    <w:rsid w:val="008E3AC4"/>
    <w:rsid w:val="008E3CB8"/>
    <w:rsid w:val="008E7325"/>
    <w:rsid w:val="008F1CBF"/>
    <w:rsid w:val="008F3EFD"/>
    <w:rsid w:val="008F419F"/>
    <w:rsid w:val="008F4240"/>
    <w:rsid w:val="008F698F"/>
    <w:rsid w:val="009011B7"/>
    <w:rsid w:val="00902284"/>
    <w:rsid w:val="00902FDD"/>
    <w:rsid w:val="009048D7"/>
    <w:rsid w:val="009049E7"/>
    <w:rsid w:val="00906BC7"/>
    <w:rsid w:val="009102BD"/>
    <w:rsid w:val="009108F1"/>
    <w:rsid w:val="00912FAE"/>
    <w:rsid w:val="0091536B"/>
    <w:rsid w:val="0091653A"/>
    <w:rsid w:val="00916B13"/>
    <w:rsid w:val="00920E96"/>
    <w:rsid w:val="00923232"/>
    <w:rsid w:val="00924960"/>
    <w:rsid w:val="0093057E"/>
    <w:rsid w:val="00930F51"/>
    <w:rsid w:val="0093149D"/>
    <w:rsid w:val="009326B2"/>
    <w:rsid w:val="00933705"/>
    <w:rsid w:val="00933926"/>
    <w:rsid w:val="00936BB8"/>
    <w:rsid w:val="00936FDE"/>
    <w:rsid w:val="009411DE"/>
    <w:rsid w:val="00941FE3"/>
    <w:rsid w:val="00943BDA"/>
    <w:rsid w:val="00945857"/>
    <w:rsid w:val="00947E35"/>
    <w:rsid w:val="009504C1"/>
    <w:rsid w:val="00950EF2"/>
    <w:rsid w:val="009513E7"/>
    <w:rsid w:val="00952148"/>
    <w:rsid w:val="00952B94"/>
    <w:rsid w:val="00955308"/>
    <w:rsid w:val="0095652C"/>
    <w:rsid w:val="00956AC2"/>
    <w:rsid w:val="00956BD1"/>
    <w:rsid w:val="00956D49"/>
    <w:rsid w:val="00960200"/>
    <w:rsid w:val="00961965"/>
    <w:rsid w:val="009619B1"/>
    <w:rsid w:val="00962F61"/>
    <w:rsid w:val="00963C6F"/>
    <w:rsid w:val="009651DE"/>
    <w:rsid w:val="00971B32"/>
    <w:rsid w:val="00977AAC"/>
    <w:rsid w:val="009811DF"/>
    <w:rsid w:val="00982035"/>
    <w:rsid w:val="0098309D"/>
    <w:rsid w:val="00984A45"/>
    <w:rsid w:val="009866DD"/>
    <w:rsid w:val="009912AE"/>
    <w:rsid w:val="00991C51"/>
    <w:rsid w:val="00991DD4"/>
    <w:rsid w:val="009954FD"/>
    <w:rsid w:val="009A3C92"/>
    <w:rsid w:val="009A3D9A"/>
    <w:rsid w:val="009A47FC"/>
    <w:rsid w:val="009A5F82"/>
    <w:rsid w:val="009A64FF"/>
    <w:rsid w:val="009B14CC"/>
    <w:rsid w:val="009B2C78"/>
    <w:rsid w:val="009B2E21"/>
    <w:rsid w:val="009B358B"/>
    <w:rsid w:val="009B6BA5"/>
    <w:rsid w:val="009C11E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544E"/>
    <w:rsid w:val="009E19FA"/>
    <w:rsid w:val="009E2506"/>
    <w:rsid w:val="009E3F97"/>
    <w:rsid w:val="009E7868"/>
    <w:rsid w:val="009F12AB"/>
    <w:rsid w:val="009F3BC0"/>
    <w:rsid w:val="009F465C"/>
    <w:rsid w:val="009F6D61"/>
    <w:rsid w:val="00A011A3"/>
    <w:rsid w:val="00A01DD7"/>
    <w:rsid w:val="00A0284E"/>
    <w:rsid w:val="00A0672E"/>
    <w:rsid w:val="00A070CC"/>
    <w:rsid w:val="00A10DCB"/>
    <w:rsid w:val="00A114D6"/>
    <w:rsid w:val="00A1183B"/>
    <w:rsid w:val="00A12325"/>
    <w:rsid w:val="00A14462"/>
    <w:rsid w:val="00A14862"/>
    <w:rsid w:val="00A14DCE"/>
    <w:rsid w:val="00A14F07"/>
    <w:rsid w:val="00A176B0"/>
    <w:rsid w:val="00A179D1"/>
    <w:rsid w:val="00A17AB7"/>
    <w:rsid w:val="00A22567"/>
    <w:rsid w:val="00A22876"/>
    <w:rsid w:val="00A2342E"/>
    <w:rsid w:val="00A25FB0"/>
    <w:rsid w:val="00A2681A"/>
    <w:rsid w:val="00A26C00"/>
    <w:rsid w:val="00A2733B"/>
    <w:rsid w:val="00A31E8D"/>
    <w:rsid w:val="00A3483C"/>
    <w:rsid w:val="00A3595B"/>
    <w:rsid w:val="00A41F24"/>
    <w:rsid w:val="00A462DB"/>
    <w:rsid w:val="00A46CE3"/>
    <w:rsid w:val="00A51B9A"/>
    <w:rsid w:val="00A54136"/>
    <w:rsid w:val="00A55CFC"/>
    <w:rsid w:val="00A57941"/>
    <w:rsid w:val="00A6584C"/>
    <w:rsid w:val="00A66189"/>
    <w:rsid w:val="00A66611"/>
    <w:rsid w:val="00A67183"/>
    <w:rsid w:val="00A71615"/>
    <w:rsid w:val="00A71E09"/>
    <w:rsid w:val="00A73FF0"/>
    <w:rsid w:val="00A74DB0"/>
    <w:rsid w:val="00A7538F"/>
    <w:rsid w:val="00A75B9A"/>
    <w:rsid w:val="00A7746C"/>
    <w:rsid w:val="00A803B0"/>
    <w:rsid w:val="00A80865"/>
    <w:rsid w:val="00A8229F"/>
    <w:rsid w:val="00A85CA6"/>
    <w:rsid w:val="00A85FAC"/>
    <w:rsid w:val="00A87036"/>
    <w:rsid w:val="00A94096"/>
    <w:rsid w:val="00A94311"/>
    <w:rsid w:val="00A97BDD"/>
    <w:rsid w:val="00A97D6B"/>
    <w:rsid w:val="00AA35E7"/>
    <w:rsid w:val="00AA52D2"/>
    <w:rsid w:val="00AB0DB3"/>
    <w:rsid w:val="00AB2FC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4E40"/>
    <w:rsid w:val="00AD520E"/>
    <w:rsid w:val="00AD7547"/>
    <w:rsid w:val="00AD7A04"/>
    <w:rsid w:val="00AE1C6E"/>
    <w:rsid w:val="00AE28B6"/>
    <w:rsid w:val="00AE2B18"/>
    <w:rsid w:val="00AE33C8"/>
    <w:rsid w:val="00AE3FFD"/>
    <w:rsid w:val="00AE5CC8"/>
    <w:rsid w:val="00AE5EC4"/>
    <w:rsid w:val="00AF1655"/>
    <w:rsid w:val="00AF1683"/>
    <w:rsid w:val="00AF1E28"/>
    <w:rsid w:val="00AF334D"/>
    <w:rsid w:val="00AF471A"/>
    <w:rsid w:val="00AF5FDF"/>
    <w:rsid w:val="00B017B0"/>
    <w:rsid w:val="00B02F02"/>
    <w:rsid w:val="00B0303E"/>
    <w:rsid w:val="00B03AAB"/>
    <w:rsid w:val="00B10116"/>
    <w:rsid w:val="00B106C0"/>
    <w:rsid w:val="00B136F8"/>
    <w:rsid w:val="00B14481"/>
    <w:rsid w:val="00B16877"/>
    <w:rsid w:val="00B16FA4"/>
    <w:rsid w:val="00B17E50"/>
    <w:rsid w:val="00B17EF8"/>
    <w:rsid w:val="00B21832"/>
    <w:rsid w:val="00B2233B"/>
    <w:rsid w:val="00B24EDB"/>
    <w:rsid w:val="00B26CAC"/>
    <w:rsid w:val="00B271F7"/>
    <w:rsid w:val="00B3005E"/>
    <w:rsid w:val="00B32CCE"/>
    <w:rsid w:val="00B33CDF"/>
    <w:rsid w:val="00B36621"/>
    <w:rsid w:val="00B377D4"/>
    <w:rsid w:val="00B400C1"/>
    <w:rsid w:val="00B41CC5"/>
    <w:rsid w:val="00B4202C"/>
    <w:rsid w:val="00B43AF6"/>
    <w:rsid w:val="00B43C74"/>
    <w:rsid w:val="00B4667D"/>
    <w:rsid w:val="00B46888"/>
    <w:rsid w:val="00B47B1A"/>
    <w:rsid w:val="00B544CA"/>
    <w:rsid w:val="00B548AD"/>
    <w:rsid w:val="00B666BC"/>
    <w:rsid w:val="00B66D2D"/>
    <w:rsid w:val="00B672BD"/>
    <w:rsid w:val="00B70E8F"/>
    <w:rsid w:val="00B72B20"/>
    <w:rsid w:val="00B72DEC"/>
    <w:rsid w:val="00B72E7E"/>
    <w:rsid w:val="00B72F44"/>
    <w:rsid w:val="00B75A2C"/>
    <w:rsid w:val="00B7788F"/>
    <w:rsid w:val="00B83BDD"/>
    <w:rsid w:val="00B83F87"/>
    <w:rsid w:val="00B86D2D"/>
    <w:rsid w:val="00B91E20"/>
    <w:rsid w:val="00B92C44"/>
    <w:rsid w:val="00B94864"/>
    <w:rsid w:val="00BA0BBE"/>
    <w:rsid w:val="00BA1697"/>
    <w:rsid w:val="00BA1AFC"/>
    <w:rsid w:val="00BA3E39"/>
    <w:rsid w:val="00BA4353"/>
    <w:rsid w:val="00BA5A53"/>
    <w:rsid w:val="00BB02CA"/>
    <w:rsid w:val="00BB0BF9"/>
    <w:rsid w:val="00BB4C14"/>
    <w:rsid w:val="00BB5653"/>
    <w:rsid w:val="00BB5C67"/>
    <w:rsid w:val="00BB69B3"/>
    <w:rsid w:val="00BB729A"/>
    <w:rsid w:val="00BC1F5F"/>
    <w:rsid w:val="00BC2FDB"/>
    <w:rsid w:val="00BC6478"/>
    <w:rsid w:val="00BC77D6"/>
    <w:rsid w:val="00BD0C6A"/>
    <w:rsid w:val="00BD0D6A"/>
    <w:rsid w:val="00BD27B3"/>
    <w:rsid w:val="00BD5598"/>
    <w:rsid w:val="00BD5DA7"/>
    <w:rsid w:val="00BD6A86"/>
    <w:rsid w:val="00BD7F0B"/>
    <w:rsid w:val="00BE1381"/>
    <w:rsid w:val="00BE259F"/>
    <w:rsid w:val="00BE27E1"/>
    <w:rsid w:val="00BE3933"/>
    <w:rsid w:val="00BE3FB0"/>
    <w:rsid w:val="00BE582B"/>
    <w:rsid w:val="00BE7CAF"/>
    <w:rsid w:val="00BF1C21"/>
    <w:rsid w:val="00BF1E5B"/>
    <w:rsid w:val="00BF2C42"/>
    <w:rsid w:val="00BF32AF"/>
    <w:rsid w:val="00BF412E"/>
    <w:rsid w:val="00BF5609"/>
    <w:rsid w:val="00BF6055"/>
    <w:rsid w:val="00C02EA6"/>
    <w:rsid w:val="00C04B59"/>
    <w:rsid w:val="00C04EF9"/>
    <w:rsid w:val="00C1042F"/>
    <w:rsid w:val="00C117F0"/>
    <w:rsid w:val="00C141DD"/>
    <w:rsid w:val="00C1442C"/>
    <w:rsid w:val="00C15F2C"/>
    <w:rsid w:val="00C16105"/>
    <w:rsid w:val="00C16D0D"/>
    <w:rsid w:val="00C16E3C"/>
    <w:rsid w:val="00C21AE2"/>
    <w:rsid w:val="00C25746"/>
    <w:rsid w:val="00C26640"/>
    <w:rsid w:val="00C27140"/>
    <w:rsid w:val="00C30979"/>
    <w:rsid w:val="00C326FC"/>
    <w:rsid w:val="00C33688"/>
    <w:rsid w:val="00C337BA"/>
    <w:rsid w:val="00C35F08"/>
    <w:rsid w:val="00C36F70"/>
    <w:rsid w:val="00C41733"/>
    <w:rsid w:val="00C42D9C"/>
    <w:rsid w:val="00C43930"/>
    <w:rsid w:val="00C45645"/>
    <w:rsid w:val="00C467BF"/>
    <w:rsid w:val="00C46D9E"/>
    <w:rsid w:val="00C47031"/>
    <w:rsid w:val="00C54222"/>
    <w:rsid w:val="00C54439"/>
    <w:rsid w:val="00C55238"/>
    <w:rsid w:val="00C5575A"/>
    <w:rsid w:val="00C55CB4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891"/>
    <w:rsid w:val="00C82EEF"/>
    <w:rsid w:val="00C860BF"/>
    <w:rsid w:val="00C90156"/>
    <w:rsid w:val="00C9147A"/>
    <w:rsid w:val="00C917A9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A7B66"/>
    <w:rsid w:val="00CB1A61"/>
    <w:rsid w:val="00CB4C96"/>
    <w:rsid w:val="00CB4D19"/>
    <w:rsid w:val="00CC0A88"/>
    <w:rsid w:val="00CC21A1"/>
    <w:rsid w:val="00CC4E2F"/>
    <w:rsid w:val="00CC5CA3"/>
    <w:rsid w:val="00CC5D1A"/>
    <w:rsid w:val="00CC71FE"/>
    <w:rsid w:val="00CD0B7E"/>
    <w:rsid w:val="00CD2BC4"/>
    <w:rsid w:val="00CD38C3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6F5"/>
    <w:rsid w:val="00CE77B1"/>
    <w:rsid w:val="00CF0B53"/>
    <w:rsid w:val="00CF1FE1"/>
    <w:rsid w:val="00CF26E8"/>
    <w:rsid w:val="00CF2C6C"/>
    <w:rsid w:val="00CF4679"/>
    <w:rsid w:val="00CF6034"/>
    <w:rsid w:val="00CF62B1"/>
    <w:rsid w:val="00D03E80"/>
    <w:rsid w:val="00D05E4C"/>
    <w:rsid w:val="00D116A4"/>
    <w:rsid w:val="00D11FE9"/>
    <w:rsid w:val="00D12531"/>
    <w:rsid w:val="00D12949"/>
    <w:rsid w:val="00D12F91"/>
    <w:rsid w:val="00D14606"/>
    <w:rsid w:val="00D14ACB"/>
    <w:rsid w:val="00D1641B"/>
    <w:rsid w:val="00D21DC4"/>
    <w:rsid w:val="00D2377D"/>
    <w:rsid w:val="00D26332"/>
    <w:rsid w:val="00D30A55"/>
    <w:rsid w:val="00D30E73"/>
    <w:rsid w:val="00D31E43"/>
    <w:rsid w:val="00D32FE8"/>
    <w:rsid w:val="00D36A61"/>
    <w:rsid w:val="00D36B9C"/>
    <w:rsid w:val="00D41547"/>
    <w:rsid w:val="00D42039"/>
    <w:rsid w:val="00D44889"/>
    <w:rsid w:val="00D45972"/>
    <w:rsid w:val="00D4655F"/>
    <w:rsid w:val="00D514D0"/>
    <w:rsid w:val="00D5193E"/>
    <w:rsid w:val="00D54BFF"/>
    <w:rsid w:val="00D550E9"/>
    <w:rsid w:val="00D558EC"/>
    <w:rsid w:val="00D57E66"/>
    <w:rsid w:val="00D608F9"/>
    <w:rsid w:val="00D62A97"/>
    <w:rsid w:val="00D664DD"/>
    <w:rsid w:val="00D667D3"/>
    <w:rsid w:val="00D703D9"/>
    <w:rsid w:val="00D70536"/>
    <w:rsid w:val="00D7070B"/>
    <w:rsid w:val="00D72695"/>
    <w:rsid w:val="00D72F04"/>
    <w:rsid w:val="00D77AD7"/>
    <w:rsid w:val="00D77CF7"/>
    <w:rsid w:val="00D911BB"/>
    <w:rsid w:val="00D916B0"/>
    <w:rsid w:val="00D93201"/>
    <w:rsid w:val="00D95589"/>
    <w:rsid w:val="00D968E0"/>
    <w:rsid w:val="00D9728C"/>
    <w:rsid w:val="00DA10CC"/>
    <w:rsid w:val="00DA4D74"/>
    <w:rsid w:val="00DA6151"/>
    <w:rsid w:val="00DA6430"/>
    <w:rsid w:val="00DB14CD"/>
    <w:rsid w:val="00DB2273"/>
    <w:rsid w:val="00DB6166"/>
    <w:rsid w:val="00DC05C0"/>
    <w:rsid w:val="00DC101D"/>
    <w:rsid w:val="00DC15EF"/>
    <w:rsid w:val="00DC310C"/>
    <w:rsid w:val="00DC4136"/>
    <w:rsid w:val="00DC4761"/>
    <w:rsid w:val="00DC47B5"/>
    <w:rsid w:val="00DC6F09"/>
    <w:rsid w:val="00DD1F38"/>
    <w:rsid w:val="00DD286F"/>
    <w:rsid w:val="00DE0636"/>
    <w:rsid w:val="00DE0F6B"/>
    <w:rsid w:val="00DE51CD"/>
    <w:rsid w:val="00DE5607"/>
    <w:rsid w:val="00DF0606"/>
    <w:rsid w:val="00DF08AA"/>
    <w:rsid w:val="00DF0ACA"/>
    <w:rsid w:val="00DF0C28"/>
    <w:rsid w:val="00DF4B71"/>
    <w:rsid w:val="00E00BC2"/>
    <w:rsid w:val="00E0268E"/>
    <w:rsid w:val="00E031BA"/>
    <w:rsid w:val="00E03632"/>
    <w:rsid w:val="00E04B2D"/>
    <w:rsid w:val="00E0597E"/>
    <w:rsid w:val="00E12C91"/>
    <w:rsid w:val="00E1317D"/>
    <w:rsid w:val="00E1439B"/>
    <w:rsid w:val="00E14E67"/>
    <w:rsid w:val="00E210A6"/>
    <w:rsid w:val="00E22ECA"/>
    <w:rsid w:val="00E2668D"/>
    <w:rsid w:val="00E3038D"/>
    <w:rsid w:val="00E31154"/>
    <w:rsid w:val="00E31BD6"/>
    <w:rsid w:val="00E3215C"/>
    <w:rsid w:val="00E344EE"/>
    <w:rsid w:val="00E35730"/>
    <w:rsid w:val="00E37C2F"/>
    <w:rsid w:val="00E425DA"/>
    <w:rsid w:val="00E42BFA"/>
    <w:rsid w:val="00E44832"/>
    <w:rsid w:val="00E54B50"/>
    <w:rsid w:val="00E57EA5"/>
    <w:rsid w:val="00E615AF"/>
    <w:rsid w:val="00E6175F"/>
    <w:rsid w:val="00E62BAC"/>
    <w:rsid w:val="00E63765"/>
    <w:rsid w:val="00E67109"/>
    <w:rsid w:val="00E71989"/>
    <w:rsid w:val="00E72FE7"/>
    <w:rsid w:val="00E75031"/>
    <w:rsid w:val="00E77BD2"/>
    <w:rsid w:val="00E81975"/>
    <w:rsid w:val="00E85F7D"/>
    <w:rsid w:val="00E87B5A"/>
    <w:rsid w:val="00E87DD2"/>
    <w:rsid w:val="00E90131"/>
    <w:rsid w:val="00E92864"/>
    <w:rsid w:val="00E92E0B"/>
    <w:rsid w:val="00E94609"/>
    <w:rsid w:val="00E95F1F"/>
    <w:rsid w:val="00E97A67"/>
    <w:rsid w:val="00EA03AB"/>
    <w:rsid w:val="00EA14F5"/>
    <w:rsid w:val="00EA1BF6"/>
    <w:rsid w:val="00EA35A5"/>
    <w:rsid w:val="00EA475B"/>
    <w:rsid w:val="00EA6FF2"/>
    <w:rsid w:val="00EB0B0B"/>
    <w:rsid w:val="00EB1554"/>
    <w:rsid w:val="00EB1D26"/>
    <w:rsid w:val="00EB6D6A"/>
    <w:rsid w:val="00EB7DB3"/>
    <w:rsid w:val="00EC131A"/>
    <w:rsid w:val="00EC233A"/>
    <w:rsid w:val="00EC30B5"/>
    <w:rsid w:val="00EC3539"/>
    <w:rsid w:val="00EC527D"/>
    <w:rsid w:val="00EC6A48"/>
    <w:rsid w:val="00EC73AD"/>
    <w:rsid w:val="00ED03D3"/>
    <w:rsid w:val="00ED2953"/>
    <w:rsid w:val="00ED2D0A"/>
    <w:rsid w:val="00ED397D"/>
    <w:rsid w:val="00ED4C40"/>
    <w:rsid w:val="00EE15FD"/>
    <w:rsid w:val="00EE1BD8"/>
    <w:rsid w:val="00EE24A1"/>
    <w:rsid w:val="00EE4618"/>
    <w:rsid w:val="00EE666B"/>
    <w:rsid w:val="00EE7D4C"/>
    <w:rsid w:val="00EE7FB6"/>
    <w:rsid w:val="00EF125C"/>
    <w:rsid w:val="00EF1664"/>
    <w:rsid w:val="00EF2607"/>
    <w:rsid w:val="00EF3994"/>
    <w:rsid w:val="00EF4A64"/>
    <w:rsid w:val="00EF50CC"/>
    <w:rsid w:val="00F037A4"/>
    <w:rsid w:val="00F0435E"/>
    <w:rsid w:val="00F0487B"/>
    <w:rsid w:val="00F063DF"/>
    <w:rsid w:val="00F06888"/>
    <w:rsid w:val="00F1404C"/>
    <w:rsid w:val="00F15CEE"/>
    <w:rsid w:val="00F173AA"/>
    <w:rsid w:val="00F17509"/>
    <w:rsid w:val="00F178C4"/>
    <w:rsid w:val="00F17DF1"/>
    <w:rsid w:val="00F246C5"/>
    <w:rsid w:val="00F2521C"/>
    <w:rsid w:val="00F25FE9"/>
    <w:rsid w:val="00F267A7"/>
    <w:rsid w:val="00F313DA"/>
    <w:rsid w:val="00F32C31"/>
    <w:rsid w:val="00F33BD5"/>
    <w:rsid w:val="00F35F12"/>
    <w:rsid w:val="00F40174"/>
    <w:rsid w:val="00F40263"/>
    <w:rsid w:val="00F424B2"/>
    <w:rsid w:val="00F42FB6"/>
    <w:rsid w:val="00F4341E"/>
    <w:rsid w:val="00F45AE6"/>
    <w:rsid w:val="00F4632A"/>
    <w:rsid w:val="00F475C6"/>
    <w:rsid w:val="00F515BD"/>
    <w:rsid w:val="00F53BDB"/>
    <w:rsid w:val="00F53DE4"/>
    <w:rsid w:val="00F54C74"/>
    <w:rsid w:val="00F54E69"/>
    <w:rsid w:val="00F554D6"/>
    <w:rsid w:val="00F60829"/>
    <w:rsid w:val="00F60841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4829"/>
    <w:rsid w:val="00F74873"/>
    <w:rsid w:val="00F75436"/>
    <w:rsid w:val="00F761EC"/>
    <w:rsid w:val="00F768FB"/>
    <w:rsid w:val="00F80600"/>
    <w:rsid w:val="00F82341"/>
    <w:rsid w:val="00F90BDD"/>
    <w:rsid w:val="00F92A81"/>
    <w:rsid w:val="00F95B0A"/>
    <w:rsid w:val="00F97258"/>
    <w:rsid w:val="00FA090C"/>
    <w:rsid w:val="00FA1E2C"/>
    <w:rsid w:val="00FA2610"/>
    <w:rsid w:val="00FA49FF"/>
    <w:rsid w:val="00FB0D0C"/>
    <w:rsid w:val="00FB1386"/>
    <w:rsid w:val="00FB4298"/>
    <w:rsid w:val="00FB4974"/>
    <w:rsid w:val="00FB6212"/>
    <w:rsid w:val="00FC04BF"/>
    <w:rsid w:val="00FC2ACC"/>
    <w:rsid w:val="00FC398F"/>
    <w:rsid w:val="00FC65EF"/>
    <w:rsid w:val="00FD1DF7"/>
    <w:rsid w:val="00FD33DE"/>
    <w:rsid w:val="00FE05D5"/>
    <w:rsid w:val="00FE0844"/>
    <w:rsid w:val="00FE1868"/>
    <w:rsid w:val="00FE1DB1"/>
    <w:rsid w:val="00FE63E2"/>
    <w:rsid w:val="00FF3C5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4B17-D11B-4695-BBBC-CB09E5E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14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132</cp:revision>
  <cp:lastPrinted>2014-12-05T13:12:00Z</cp:lastPrinted>
  <dcterms:created xsi:type="dcterms:W3CDTF">2014-12-04T12:44:00Z</dcterms:created>
  <dcterms:modified xsi:type="dcterms:W3CDTF">2014-12-06T12:01:00Z</dcterms:modified>
</cp:coreProperties>
</file>